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04F2" w:rsidRPr="005104F2" w:rsidRDefault="005104F2" w:rsidP="005104F2">
      <w:pPr>
        <w:spacing w:after="0" w:line="240" w:lineRule="auto"/>
        <w:jc w:val="center"/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</w:pPr>
      <w:r w:rsidRPr="005104F2"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  <w:t>Практическая работа № 7</w:t>
      </w:r>
    </w:p>
    <w:p w:rsidR="001B05F4" w:rsidRPr="001B05F4" w:rsidRDefault="001B05F4" w:rsidP="005104F2">
      <w:pPr>
        <w:spacing w:after="0" w:line="240" w:lineRule="auto"/>
        <w:jc w:val="center"/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</w:pPr>
      <w:r w:rsidRPr="005104F2">
        <w:rPr>
          <w:rFonts w:ascii="Tahoma" w:eastAsia="Times New Roman" w:hAnsi="Tahoma" w:cs="Tahoma"/>
          <w:b/>
          <w:color w:val="494949"/>
          <w:sz w:val="24"/>
          <w:szCs w:val="24"/>
          <w:lang w:eastAsia="ru-RU"/>
        </w:rPr>
        <w:t>Построение распределенных информационных систем, поиск, регламентные задания, функциональные опции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0" w:name="sect1"/>
      <w:bookmarkEnd w:id="0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Цель </w:t>
      </w:r>
      <w:r w:rsidR="005104F2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работы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: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научиться создавать распределенные </w:t>
      </w:r>
      <w:bookmarkStart w:id="1" w:name="keyword1"/>
      <w:bookmarkEnd w:id="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информационные системы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используя </w:t>
      </w:r>
      <w:bookmarkStart w:id="2" w:name="keyword2"/>
      <w:bookmarkEnd w:id="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механизмы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3" w:name="keyword3"/>
      <w:bookmarkEnd w:id="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распределенной информационной базы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настраивать </w:t>
      </w:r>
      <w:bookmarkStart w:id="4" w:name="keyword4"/>
      <w:bookmarkEnd w:id="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поиск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базе данных, пользоваться регламентными заданиями и функциональными опциями</w:t>
      </w:r>
    </w:p>
    <w:p w:rsidR="001B05F4" w:rsidRPr="001B05F4" w:rsidRDefault="001B05F4" w:rsidP="001B05F4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5" w:name="sect2"/>
      <w:bookmarkEnd w:id="5"/>
      <w:r w:rsidRPr="001B05F4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Постановка задачи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Наша организация расширяется. У нее появился дополнительный </w:t>
      </w:r>
      <w:bookmarkStart w:id="6" w:name="keyword5"/>
      <w:bookmarkEnd w:id="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офис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который занимается закупками материалов. Но материалы может покупать и центральный </w:t>
      </w:r>
      <w:bookmarkStart w:id="7" w:name="keyword6"/>
      <w:bookmarkEnd w:id="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офис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организации. Руководством было принято решение о том, что учет поступления материалов в дополнительном офисе должен вестись с использованием того же </w:t>
      </w:r>
      <w:bookmarkStart w:id="8" w:name="keyword7"/>
      <w:bookmarkEnd w:id="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что и в главном офисе. Учетные данные головного и дополнительного офисов нужно синхронизировать не реже одного раза в день для того, чтобы сотрудники и того и другого офиса имели бы правильное </w:t>
      </w:r>
      <w:bookmarkStart w:id="9" w:name="keyword8"/>
      <w:bookmarkEnd w:id="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представление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об остатках материалов в организации.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Основным инструментом учета поступления материалов в нашей конфигурации является документ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При его заполнении используется множество справочников, он формирует движения в регистре накопления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ОстаткиМатериалов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в </w:t>
      </w:r>
      <w:bookmarkStart w:id="10" w:name="keyword9"/>
      <w:bookmarkEnd w:id="1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регистре бухгалтерии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Хозрасчетный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bookmarkStart w:id="11" w:name="keyword10"/>
      <w:bookmarkEnd w:id="1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этим регистрам строятся несколько отчетов. Нам нужно организовать учет в территориально разделенных подразделениях организации с возможностью синхронизации изменений.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Для решения этой задачи можно воспользоваться механизмом распределенных информационных баз. Он позволяет организовывать </w:t>
      </w:r>
      <w:bookmarkStart w:id="12" w:name="keyword11"/>
      <w:bookmarkEnd w:id="1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обмен данными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между несколькими информационными базами, синхронизировать как изменения в данных, которые внесены в базу в пользовательском режиме, так и изменения в конфигурации.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Еще и другие возможности, в частности – организация удаленного доступа к информационной базе. Такой </w:t>
      </w:r>
      <w:bookmarkStart w:id="13" w:name="keyword12"/>
      <w:bookmarkEnd w:id="1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доступ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может быть организован различными средствами, так, например, это организация WEB-доступа к базе данных, </w:t>
      </w:r>
      <w:bookmarkStart w:id="14" w:name="keyword13"/>
      <w:bookmarkEnd w:id="1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объединение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территориально удаленных сетей одной и той же организации в единую </w:t>
      </w:r>
      <w:bookmarkStart w:id="15" w:name="keyword14"/>
      <w:bookmarkEnd w:id="1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сеть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использованием технологий </w:t>
      </w:r>
      <w:bookmarkStart w:id="16" w:name="keyword15"/>
      <w:bookmarkEnd w:id="1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VPN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организация сетевого доступа к базе.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Описываемая методика построения распределенной информационной системы актуальна именно для случая, когда подразделение (или </w:t>
      </w:r>
      <w:bookmarkStart w:id="17" w:name="keyword16"/>
      <w:bookmarkEnd w:id="1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подразделения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в котором нужно организовать учет, не только территориально удалено, но и не имеет возможности наладить постоянную сетевую </w:t>
      </w:r>
      <w:bookmarkStart w:id="18" w:name="keyword17"/>
      <w:bookmarkEnd w:id="1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связь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головной организацией.</w:t>
      </w:r>
    </w:p>
    <w:p w:rsidR="001B05F4" w:rsidRPr="001B05F4" w:rsidRDefault="001B05F4" w:rsidP="001B05F4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19" w:name="sect3"/>
      <w:bookmarkEnd w:id="19"/>
      <w:r w:rsidRPr="001B05F4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Предварительная подготовка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Прежде чем начинать реализацию механизма, подумаем о том, все ли в нашей конфигурации готово для того, чтобы он смог нормально работать. Предположим, у нас имеются две </w:t>
      </w:r>
      <w:bookmarkStart w:id="20" w:name="keyword18"/>
      <w:bookmarkEnd w:id="2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базы данных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одну назовем Главная база (ГБ), вторую – База филиала (ФБ). После того, как база ФБ создана, в ней и в базе ГБ есть один документ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номером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00001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базах ГБ и ФБ, каждая из которых автономно используется до того момента, когда придет время обмениваться данными, создают </w:t>
      </w:r>
      <w:bookmarkStart w:id="21" w:name="keyword19"/>
      <w:bookmarkEnd w:id="2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одному документу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Он, в соответствии со стандартными правилами нумерации, приобретает номер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00002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. И </w:t>
      </w:r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той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и в другой базе содержатся разные документы, имеющие один и тот же номер. При синхронизации данных возникнет конфликтная ситуация. Для того чтобы подобной ситуации не допустить, нам нужно предусмотреть собственные правила нумерации объектов для баз ГБ и ФБ. Обычно подобная задача решается с помощью использования </w:t>
      </w:r>
      <w:bookmarkStart w:id="22" w:name="keyword20"/>
      <w:bookmarkEnd w:id="2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префиксов номеров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автоматически подставляемых при создании новых объектов.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Доработаем конфигурацию таким образом, чтобы те объекты, данными которых мы будем обмениваться, предусматривали использование различной системы нумерации в разных базах.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23" w:name="keyword21"/>
      <w:bookmarkEnd w:id="2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предварительной оценке, произведенной выше, нас интересует, во-первых, документ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во-вторых – все справочники, используемые в системе. То есть, нам нужно создать механизм формирования номеров (для документа) и кодов (для элементов справочников), который использовал бы префиксы для разделения нумерации элементов различных баз.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нашей конфигурации уже имеется константа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ПрефиксНомера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строка длиной два символа, которую мы и планируем использовать для хранения </w:t>
      </w:r>
      <w:bookmarkStart w:id="24" w:name="keyword22"/>
      <w:bookmarkEnd w:id="2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префиксов номеров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Добавим в модули справочников (</w:t>
      </w:r>
      <w:hyperlink r:id="rId5" w:anchor="image.7.1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7.1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данные которых нам нужно синхронизировать, такие обработчики: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ПриУстановкеНовогоКода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СтандартнаяОбработка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, Префикс)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Префикс=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Константы.ПрефиксНомера.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Получить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25" w:name="keyword23"/>
      <w:bookmarkEnd w:id="2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Присваивание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значения </w:t>
      </w:r>
      <w:bookmarkStart w:id="26" w:name="keyword24"/>
      <w:bookmarkEnd w:id="2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константы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ПрефиксНомера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параметру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Префикс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приводит к тому, что код элемента справочника, присваиваемый ему при создании, начинается с заданного в константе префикса. Делая это, нужно учитывать, что количество значимых цифр кода уменьшится – для того, чтобы справиться с этой проблемой, можно увеличить длину кода справочника.</w:t>
      </w:r>
    </w:p>
    <w:p w:rsidR="001B05F4" w:rsidRPr="001B05F4" w:rsidRDefault="005104F2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27" w:name="image.7.1"/>
      <w:bookmarkEnd w:id="27"/>
      <w:r>
        <w:rPr>
          <w:noProof/>
          <w:lang w:eastAsia="ru-RU"/>
        </w:rPr>
        <w:drawing>
          <wp:inline distT="0" distB="0" distL="0" distR="0" wp14:anchorId="13588A8C" wp14:editId="04883C8C">
            <wp:extent cx="4315767" cy="1711048"/>
            <wp:effectExtent l="0" t="0" r="889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23" t="49343" r="64975" b="26134"/>
                    <a:stretch/>
                  </pic:blipFill>
                  <pic:spPr bwMode="auto">
                    <a:xfrm>
                      <a:off x="0" y="0"/>
                      <a:ext cx="4351707" cy="172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7.1. </w:t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Задание префикса номера в модуле справочника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 </w:t>
      </w:r>
      <w:bookmarkStart w:id="28" w:name="keyword25"/>
      <w:bookmarkEnd w:id="2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модуль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документа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нам нужно внести похожее изменение, однако, здесь идет речь о номерах объекта, в итоге, получается следующий код: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ПриУстановкеНовогоНомера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СтандартнаяОбработка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, Префикс)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Префикс=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Константы.ПрефиксНомера.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Получить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Подготовительный этап выполнен, теперь приступим к созданию основного объекта, на котором основана </w:t>
      </w:r>
      <w:bookmarkStart w:id="29" w:name="keyword26"/>
      <w:bookmarkEnd w:id="2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распределенная информационная база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на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Плане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30" w:name="sect4"/>
      <w:bookmarkEnd w:id="30"/>
      <w:r w:rsidRPr="001B05F4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План обмена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Планы обменов используются при реализации механизмов обмена данными. В частности, </w:t>
      </w:r>
      <w:bookmarkStart w:id="31" w:name="keyword27"/>
      <w:bookmarkEnd w:id="3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содержит </w:t>
      </w:r>
      <w:bookmarkStart w:id="32" w:name="keyword28"/>
      <w:bookmarkEnd w:id="3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список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 объектов, которые участвуют в обмене, а </w:t>
      </w:r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так же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– </w:t>
      </w:r>
      <w:bookmarkStart w:id="33" w:name="keyword29"/>
      <w:bookmarkEnd w:id="3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список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информационных баз (узлов обмена), между которыми осуществляется обмен.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При обмене данными в рамках </w:t>
      </w:r>
      <w:bookmarkStart w:id="34" w:name="keyword30"/>
      <w:bookmarkEnd w:id="3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распределенной информационной базы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плане обмена должен быть включен признак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Распределенная информационная база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Кроме того, следует учитывать, что один из узлов распределенной базы является главным, остальные – подчиненными (в свою </w:t>
      </w:r>
      <w:bookmarkStart w:id="35" w:name="keyword31"/>
      <w:bookmarkEnd w:id="3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очередь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подчиненные узлы так же могут иметь другие подчиненные узлы, для которых они являются главными). От главного узла к подчиненным распространяются изменения в данных (например, новые документы, созданные в пользовательском режиме) и изменения в конфигурации (например, добавление нового реквизита в документ и т.д.). От подчиненного узла к главному передаются лишь изменения данных.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новый </w:t>
      </w:r>
      <w:bookmarkStart w:id="36" w:name="keyword32"/>
      <w:bookmarkEnd w:id="3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Общие &gt; Планы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назовем его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РаспределеннаяИБ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установим </w:t>
      </w:r>
      <w:bookmarkStart w:id="37" w:name="keyword33"/>
      <w:bookmarkEnd w:id="3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Распределенная информационная база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7" w:anchor="image.7.2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7.2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5104F2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38" w:name="image.7.2"/>
      <w:bookmarkEnd w:id="38"/>
      <w:r>
        <w:rPr>
          <w:noProof/>
          <w:lang w:eastAsia="ru-RU"/>
        </w:rPr>
        <w:lastRenderedPageBreak/>
        <w:drawing>
          <wp:inline distT="0" distB="0" distL="0" distR="0" wp14:anchorId="1D03D203" wp14:editId="1EE5D538">
            <wp:extent cx="2949191" cy="299818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7" t="16396" r="72934" b="35819"/>
                    <a:stretch/>
                  </pic:blipFill>
                  <pic:spPr bwMode="auto">
                    <a:xfrm>
                      <a:off x="0" y="0"/>
                      <a:ext cx="2961281" cy="301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7.2.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Создание нового плана обмена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Включим </w:t>
      </w:r>
      <w:bookmarkStart w:id="39" w:name="keyword34"/>
      <w:bookmarkEnd w:id="3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состав подсистемы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ОперативныйУчетМатериалов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Теперь нам нужно настроить состав объектов, которые будут участвовать в обмене. Для этого перейдем на вкладку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окна редактирования свойств объекта и нажмем на кнопку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Состав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Отметим следующие объекты (</w:t>
      </w:r>
      <w:hyperlink r:id="rId9" w:anchor="image.7.3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7.3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):</w:t>
      </w:r>
    </w:p>
    <w:p w:rsidR="001B05F4" w:rsidRPr="001B05F4" w:rsidRDefault="001B05F4" w:rsidP="001B05F4">
      <w:pPr>
        <w:numPr>
          <w:ilvl w:val="0"/>
          <w:numId w:val="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Корневой элемент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Справочники</w:t>
      </w:r>
    </w:p>
    <w:p w:rsidR="001B05F4" w:rsidRPr="001B05F4" w:rsidRDefault="001B05F4" w:rsidP="001B05F4">
      <w:pPr>
        <w:numPr>
          <w:ilvl w:val="0"/>
          <w:numId w:val="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Документ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</w:p>
    <w:p w:rsidR="001B05F4" w:rsidRPr="001B05F4" w:rsidRDefault="001B05F4" w:rsidP="001B05F4">
      <w:pPr>
        <w:numPr>
          <w:ilvl w:val="0"/>
          <w:numId w:val="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Корневой элемент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Планы видов характеристик</w:t>
      </w:r>
    </w:p>
    <w:p w:rsidR="001B05F4" w:rsidRPr="001B05F4" w:rsidRDefault="001B05F4" w:rsidP="001B05F4">
      <w:pPr>
        <w:numPr>
          <w:ilvl w:val="0"/>
          <w:numId w:val="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Корневой элемент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Планы счетов</w:t>
      </w:r>
    </w:p>
    <w:p w:rsidR="001B05F4" w:rsidRPr="001B05F4" w:rsidRDefault="001B05F4" w:rsidP="001B05F4">
      <w:pPr>
        <w:numPr>
          <w:ilvl w:val="0"/>
          <w:numId w:val="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Корневой элемент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Регистры Сведений</w:t>
      </w:r>
    </w:p>
    <w:p w:rsidR="001B05F4" w:rsidRPr="001B05F4" w:rsidRDefault="001B05F4" w:rsidP="001B05F4">
      <w:pPr>
        <w:numPr>
          <w:ilvl w:val="0"/>
          <w:numId w:val="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Корневой элемент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Регистры накопления</w:t>
      </w:r>
    </w:p>
    <w:p w:rsidR="001B05F4" w:rsidRPr="001B05F4" w:rsidRDefault="001B05F4" w:rsidP="001B05F4">
      <w:pPr>
        <w:numPr>
          <w:ilvl w:val="0"/>
          <w:numId w:val="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Корневой элемент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Регистры бухгалтерии</w:t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40" w:name="image.7.3"/>
      <w:bookmarkEnd w:id="40"/>
    </w:p>
    <w:p w:rsidR="001B05F4" w:rsidRPr="001B05F4" w:rsidRDefault="005104F2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1427AFB" wp14:editId="44961A6F">
            <wp:extent cx="2642716" cy="3393702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08" t="28107" r="74875" b="16135"/>
                    <a:stretch/>
                  </pic:blipFill>
                  <pic:spPr bwMode="auto">
                    <a:xfrm>
                      <a:off x="0" y="0"/>
                      <a:ext cx="2654232" cy="340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7.3. </w:t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состава плана обмена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После того, как состав </w:t>
      </w:r>
      <w:bookmarkStart w:id="41" w:name="keyword35"/>
      <w:bookmarkEnd w:id="4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плана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настроен, запустим нашу конфигурацию в пользовательском режиме. Откроем форму списка </w:t>
      </w:r>
      <w:bookmarkStart w:id="42" w:name="keyword36"/>
      <w:bookmarkEnd w:id="4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плана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Оперативный учет материалов, Распределенная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 </w:t>
      </w:r>
      <w:hyperlink r:id="rId11" w:anchor="image.7.4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7.4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5104F2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43" w:name="image.7.4"/>
      <w:bookmarkEnd w:id="43"/>
      <w:r>
        <w:rPr>
          <w:noProof/>
          <w:lang w:eastAsia="ru-RU"/>
        </w:rPr>
        <w:drawing>
          <wp:inline distT="0" distB="0" distL="0" distR="0" wp14:anchorId="763ABCE8" wp14:editId="6C3B89DB">
            <wp:extent cx="4618891" cy="2391508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3" t="50280" r="65320" b="17861"/>
                    <a:stretch/>
                  </pic:blipFill>
                  <pic:spPr bwMode="auto">
                    <a:xfrm>
                      <a:off x="0" y="0"/>
                      <a:ext cx="4650189" cy="240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7.4. </w:t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План обмена в режиме 1</w:t>
      </w:r>
      <w:proofErr w:type="gramStart"/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Здесь есть один предопределенный элемент, узел, который представляет собой главную информационную базу. Откроем его для редактирования, заполним поля следующим образом: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Код: ГБ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Наименование: Главная ИБ 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еще один узел, заполним его параметры так (</w:t>
      </w:r>
      <w:hyperlink r:id="rId13" w:anchor="image.7.5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7.5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):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Код: ФБ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Наименование: ИБ филиала</w:t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44" w:name="image.7.5"/>
      <w:bookmarkEnd w:id="44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5104F2">
        <w:rPr>
          <w:noProof/>
          <w:lang w:eastAsia="ru-RU"/>
        </w:rPr>
        <w:drawing>
          <wp:inline distT="0" distB="0" distL="0" distR="0" wp14:anchorId="65273A2F" wp14:editId="3AF43686">
            <wp:extent cx="5172669" cy="14921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38" t="16092" r="65156" b="66115"/>
                    <a:stretch/>
                  </pic:blipFill>
                  <pic:spPr bwMode="auto">
                    <a:xfrm>
                      <a:off x="0" y="0"/>
                      <a:ext cx="5203973" cy="150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7.5.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Создание нового узла распределенной базы данных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Обратите внимание на то, что в форме элемента ИБ филиала, а </w:t>
      </w:r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так же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– в форме списка </w:t>
      </w:r>
      <w:bookmarkStart w:id="45" w:name="keyword37"/>
      <w:bookmarkEnd w:id="4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плана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когда этот элемент выделен, активны три кнопки, с которыми мы до этого не встречались. Это, слева направо, следующие кнопки:</w:t>
      </w:r>
    </w:p>
    <w:p w:rsidR="001B05F4" w:rsidRPr="001B05F4" w:rsidRDefault="001B05F4" w:rsidP="001B05F4">
      <w:pPr>
        <w:numPr>
          <w:ilvl w:val="0"/>
          <w:numId w:val="2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Записать изменения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;</w:t>
      </w:r>
    </w:p>
    <w:p w:rsidR="001B05F4" w:rsidRPr="001B05F4" w:rsidRDefault="001B05F4" w:rsidP="001B05F4">
      <w:pPr>
        <w:numPr>
          <w:ilvl w:val="0"/>
          <w:numId w:val="2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Прочитать изменения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;</w:t>
      </w:r>
    </w:p>
    <w:p w:rsidR="001B05F4" w:rsidRPr="001B05F4" w:rsidRDefault="001B05F4" w:rsidP="001B05F4">
      <w:pPr>
        <w:numPr>
          <w:ilvl w:val="0"/>
          <w:numId w:val="2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Создание начального образа подчиненного узла распределенной информационной базы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Кнопка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Создание начального образа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служит для того, чтобы создать информационную базу для выбранного узла. Именно эту базу следует передать в филиал организации, который будет вести в ней учет. И именно с этой базой данных будет синхронизироваться основная база. Нажмем эту кнопку, появится </w:t>
      </w:r>
      <w:bookmarkStart w:id="46" w:name="keyword38"/>
      <w:bookmarkEnd w:id="4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диалоговое окно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Создание начального образа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которое позволяет выбрать тип расположения информационной базы. Выберем вариант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 данном компьютере или на компьютере в локальной сети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hyperlink r:id="rId15" w:anchor="image.7.6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7.6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 и нажмем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Создать начальный образ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5104F2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47" w:name="image.7.6"/>
      <w:bookmarkEnd w:id="47"/>
      <w:r>
        <w:rPr>
          <w:noProof/>
          <w:lang w:eastAsia="ru-RU"/>
        </w:rPr>
        <w:lastRenderedPageBreak/>
        <w:drawing>
          <wp:inline distT="0" distB="0" distL="0" distR="0" wp14:anchorId="5F01104C" wp14:editId="6C4A8782">
            <wp:extent cx="2371411" cy="1916142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71" t="51673" r="70790" b="6206"/>
                    <a:stretch/>
                  </pic:blipFill>
                  <pic:spPr bwMode="auto">
                    <a:xfrm>
                      <a:off x="0" y="0"/>
                      <a:ext cx="2389888" cy="193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7.6.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Создание начального образа распределенной базы данных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Когда процесс создания начального образа завершится, появится сообщение, предлагающее открыть или сохранить полученный </w:t>
      </w:r>
      <w:bookmarkStart w:id="48" w:name="keyword39"/>
      <w:bookmarkEnd w:id="4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файл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Нажмем на кнопку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Сохранить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укажем </w:t>
      </w:r>
      <w:bookmarkStart w:id="49" w:name="keyword40"/>
      <w:bookmarkEnd w:id="4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место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для сохранения файла.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В папке, которая указана при сохранении начального </w:t>
      </w:r>
      <w:proofErr w:type="spellStart"/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образа,будет</w:t>
      </w:r>
      <w:proofErr w:type="spellEnd"/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расположена обычная </w:t>
      </w:r>
      <w:bookmarkStart w:id="50" w:name="keyword41"/>
      <w:bookmarkEnd w:id="5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база данных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1С:Предприятие 8, готовая к работе. Подключим базу в стартовом окне программы (кнопка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Добавить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окне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Запуск 1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С:Предприятия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и, для начала, откроем ее в режиме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Конфигуратор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Можно заметить, что </w:t>
      </w:r>
      <w:bookmarkStart w:id="51" w:name="keyword42"/>
      <w:bookmarkEnd w:id="5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конфигурация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закрыта от изменений, </w:t>
      </w:r>
      <w:hyperlink r:id="rId16" w:anchor="image.7.9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7.9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Изменения конфигурации распространяются от главной базы к подчиненной, но не наоборот.</w:t>
      </w:r>
    </w:p>
    <w:p w:rsidR="001B05F4" w:rsidRPr="001B05F4" w:rsidRDefault="005104F2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52" w:name="image.7.7"/>
      <w:bookmarkEnd w:id="52"/>
      <w:r>
        <w:rPr>
          <w:noProof/>
          <w:lang w:eastAsia="ru-RU"/>
        </w:rPr>
        <w:drawing>
          <wp:inline distT="0" distB="0" distL="0" distR="0" wp14:anchorId="34876345" wp14:editId="67883FBD">
            <wp:extent cx="4330840" cy="29966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38" t="25985" r="65372" b="31748"/>
                    <a:stretch/>
                  </pic:blipFill>
                  <pic:spPr bwMode="auto">
                    <a:xfrm>
                      <a:off x="0" y="0"/>
                      <a:ext cx="4352067" cy="301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7.7. </w:t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Информационная база филиала, открытая в конфигураторе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Можно заметить, что в базе присутствуют не только те объекты, которые указаны при настройке </w:t>
      </w:r>
      <w:bookmarkStart w:id="53" w:name="keyword43"/>
      <w:bookmarkEnd w:id="5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плана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(в нашем случае среди документов это лишь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но и другие. Эти объекты присутствуют в базе, однако, если ввести, например, в базе филиала документ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НачислениеЗарплаты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он так и останется в базе филиала, на основную базу это не повлияет.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Еще одна особенность – в базе филиала отсутствует </w:t>
      </w:r>
      <w:bookmarkStart w:id="54" w:name="keyword44"/>
      <w:bookmarkEnd w:id="5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список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пользователей, определенный в основной базе – этот </w:t>
      </w:r>
      <w:bookmarkStart w:id="55" w:name="keyword45"/>
      <w:bookmarkEnd w:id="5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список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 является частью конфигурации, к тому же, вполне логично настроить новый набор пользователей в новой информационной базе.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сущности, в подобной базе данных </w:t>
      </w:r>
      <w:bookmarkStart w:id="56" w:name="keyword46"/>
      <w:bookmarkEnd w:id="5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конфигуратор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нужен лишь для целей администрирования базы, списка пользователей, однако, он выполняет еще одну важную функцию. Если в главной базе, в одном из объектов было замечено изменение метаданных (например, добавлен новый </w:t>
      </w:r>
      <w:bookmarkStart w:id="57" w:name="keyword47"/>
      <w:bookmarkEnd w:id="5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или был создан новый </w:t>
      </w:r>
      <w:bookmarkStart w:id="58" w:name="keyword48"/>
      <w:bookmarkEnd w:id="5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объект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для автоматического обновления информационной базы будет вызван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Конфигуратор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Откроем базу филиала в режиме 1</w:t>
      </w:r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 первым действием, которое мы выполним, будет установка </w:t>
      </w:r>
      <w:bookmarkStart w:id="59" w:name="keyword49"/>
      <w:bookmarkEnd w:id="5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константы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Префикс номера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Откроем форму констант и введем в качестве префикса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ФБ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18" w:anchor="image.7.8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7.8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основной базе установим эту константу в </w:t>
      </w:r>
      <w:bookmarkStart w:id="60" w:name="keyword50"/>
      <w:bookmarkEnd w:id="6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ГБ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61" w:name="image.7.8"/>
      <w:bookmarkEnd w:id="61"/>
      <w:r>
        <w:rPr>
          <w:noProof/>
          <w:lang w:eastAsia="ru-RU"/>
        </w:rPr>
        <w:drawing>
          <wp:inline distT="0" distB="0" distL="0" distR="0" wp14:anchorId="01C7ADC4" wp14:editId="2A6CFE3E">
            <wp:extent cx="4866440" cy="1401746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74" t="17921" r="68850" b="66247"/>
                    <a:stretch/>
                  </pic:blipFill>
                  <pic:spPr bwMode="auto">
                    <a:xfrm>
                      <a:off x="0" y="0"/>
                      <a:ext cx="4908585" cy="141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7.8.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префикса номера и текста сообщения в базе филиала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Если вы откроете в базе филиала форму констант, то, независимо от состояния констант в основной базе, их значения будут пустыми. </w:t>
      </w:r>
      <w:bookmarkStart w:id="62" w:name="keyword51"/>
      <w:bookmarkEnd w:id="6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Константы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 отмечены в составе </w:t>
      </w:r>
      <w:bookmarkStart w:id="63" w:name="keyword52"/>
      <w:bookmarkEnd w:id="6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плана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поэтому, хотя объекты существуют, могут редактироваться и использоваться в базе филиала, их изменения не синхронизируются.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Теперь попробуем выполнить некоторые действия в базе филиала. А именно, создадим новый документ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hyperlink r:id="rId20" w:anchor="image.7.9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7.9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). Сразу же можно отметить, что номер этого документа начинается с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ФБ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Так же, если мы будем создавать в базе филиала новые элементы справочника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Номенклатура, Контрагенты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других (что, учитывая специфику задачи, вполне естественно) – их коды так же будут начинаться с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ФБ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64" w:name="image.7.9"/>
      <w:bookmarkEnd w:id="64"/>
      <w:r>
        <w:rPr>
          <w:noProof/>
          <w:lang w:eastAsia="ru-RU"/>
        </w:rPr>
        <w:drawing>
          <wp:inline distT="0" distB="0" distL="0" distR="0" wp14:anchorId="63AC6BC0" wp14:editId="2D625D2D">
            <wp:extent cx="4149970" cy="2314602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56" t="43607" r="65610" b="22484"/>
                    <a:stretch/>
                  </pic:blipFill>
                  <pic:spPr bwMode="auto">
                    <a:xfrm>
                      <a:off x="0" y="0"/>
                      <a:ext cx="4177272" cy="232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7.9. </w:t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Нумерация объектов в базе филиала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Для заполнения этого документа мы, в основном, пользовались элементами справочников, которые "достались" базе филиала от основной базы, а один из элементов – "Туалетная вода", был создан уже в базе филиала. Так же обратите внимание на состав списка документов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 материалов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базе филиала.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Теперь добавим новый документ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 материалов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основной базе, на </w:t>
      </w:r>
      <w:hyperlink r:id="rId21" w:anchor="image.7.10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7.10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показано состояние списка документов этого вида в основной базе.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65" w:name="image.7.10"/>
      <w:bookmarkEnd w:id="65"/>
      <w:r>
        <w:rPr>
          <w:noProof/>
          <w:lang w:eastAsia="ru-RU"/>
        </w:rPr>
        <w:lastRenderedPageBreak/>
        <w:drawing>
          <wp:inline distT="0" distB="0" distL="0" distR="0" wp14:anchorId="4ED68C90" wp14:editId="20C64790">
            <wp:extent cx="3793253" cy="219898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13" t="28823" r="65285" b="35326"/>
                    <a:stretch/>
                  </pic:blipFill>
                  <pic:spPr bwMode="auto">
                    <a:xfrm>
                      <a:off x="0" y="0"/>
                      <a:ext cx="3817795" cy="221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7.10. </w:t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Новый документ в основной базе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После того, как в базы внесены изменения, займемся их синхронизацией.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Откроем в основной базе </w:t>
      </w:r>
      <w:bookmarkStart w:id="66" w:name="keyword53"/>
      <w:bookmarkEnd w:id="6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Распределенная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выделим элемент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ИБ филиала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нажмем на кнопку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Записать</w:t>
      </w:r>
      <w:proofErr w:type="gram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изменения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Будет выдано </w:t>
      </w:r>
      <w:bookmarkStart w:id="67" w:name="keyword54"/>
      <w:bookmarkEnd w:id="6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диалоговое окно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где нам предлагают задать количество элементов, обрабатываемых в одной транзакции и позволяют задать сжатие сообщения, </w:t>
      </w:r>
      <w:hyperlink r:id="rId23" w:anchor="image.7.11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7.11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68" w:name="image.7.11"/>
      <w:bookmarkEnd w:id="68"/>
      <w:r>
        <w:rPr>
          <w:noProof/>
          <w:lang w:eastAsia="ru-RU"/>
        </w:rPr>
        <w:drawing>
          <wp:inline distT="0" distB="0" distL="0" distR="0" wp14:anchorId="65D9DC16" wp14:editId="6A669279">
            <wp:extent cx="3493243" cy="105005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95" t="74223" r="71509" b="10686"/>
                    <a:stretch/>
                  </pic:blipFill>
                  <pic:spPr bwMode="auto">
                    <a:xfrm>
                      <a:off x="0" y="0"/>
                      <a:ext cx="3539495" cy="106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7.11.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Запись сообщений с изменениями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Нажатие на кнопку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Записать</w:t>
      </w:r>
      <w:proofErr w:type="gram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и сохранить в файл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приводит к записи файла изменений и выдаче окна с предложением открыть или сохранить </w:t>
      </w:r>
      <w:bookmarkStart w:id="69" w:name="keyword55"/>
      <w:bookmarkEnd w:id="6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файл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Нажмем на кнопку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Сохранить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укажем папку для сохранения файла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70" w:name="keyword56"/>
      <w:bookmarkEnd w:id="7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 </w:t>
      </w:r>
      <w:bookmarkStart w:id="71" w:name="keyword57"/>
      <w:bookmarkEnd w:id="7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имя файла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выглядит как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Message_Главная</w:t>
      </w:r>
      <w:proofErr w:type="spell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ИБ_ИБ Филиала.zip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(то есть, нечто вроде "Сообщение от главной базы базе филиала). </w:t>
      </w:r>
      <w:bookmarkStart w:id="72" w:name="keyword58"/>
      <w:bookmarkEnd w:id="7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Файл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сообщения, на самом деле, является XML-файлом, но благодаря установке параметра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Сжимать</w:t>
      </w:r>
      <w:proofErr w:type="gram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сообщение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он сразу же упаковывается в </w:t>
      </w:r>
      <w:bookmarkStart w:id="73" w:name="keyword59"/>
      <w:bookmarkEnd w:id="7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ZIP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-архив.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Произведем аналогичное действие в базе филиала, но теперь в списке </w:t>
      </w:r>
      <w:bookmarkStart w:id="74" w:name="keyword60"/>
      <w:bookmarkEnd w:id="7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плана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выделим узел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Главная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bookmarkStart w:id="75" w:name="keyword61"/>
      <w:bookmarkEnd w:id="7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файл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для главной ИБ будет называться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Message_ИБ</w:t>
      </w:r>
      <w:proofErr w:type="spell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Филиала_Главная</w:t>
      </w:r>
      <w:proofErr w:type="spell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ИБ.zip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Предположим, некий курьер в конце дня привозит на флэш-диске </w:t>
      </w:r>
      <w:bookmarkStart w:id="76" w:name="keyword62"/>
      <w:bookmarkEnd w:id="7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файл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Message_Главная</w:t>
      </w:r>
      <w:proofErr w:type="spell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ИБ_ИБ Филиала.zip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филиал из центрального офиса, и забирает оттуда </w:t>
      </w:r>
      <w:bookmarkStart w:id="77" w:name="keyword63"/>
      <w:bookmarkEnd w:id="7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файл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Message_ИБ</w:t>
      </w:r>
      <w:proofErr w:type="spell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Филиала_Главная</w:t>
      </w:r>
      <w:proofErr w:type="spell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ИБ.zip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Эти файлы можно передать любым удобным способом, например, на переносном носителе информации, </w:t>
      </w:r>
      <w:bookmarkStart w:id="78" w:name="keyword64"/>
      <w:bookmarkEnd w:id="7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электронной почте.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После получения файла в форме списка </w:t>
      </w:r>
      <w:bookmarkStart w:id="79" w:name="keyword65"/>
      <w:bookmarkEnd w:id="7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плана обмена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Распределенная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базы филиала выделим элемент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Главная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нажмем на кнопку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Прочитать</w:t>
      </w:r>
      <w:proofErr w:type="gram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изменения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Появится соответствующее окно, в котором нужно нажать на кнопку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Выбрать файл и прочитать изменения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после чего указать расположение и </w:t>
      </w:r>
      <w:bookmarkStart w:id="80" w:name="keyword66"/>
      <w:bookmarkEnd w:id="8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имя файла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сообщением от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Главной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24" w:anchor="image.7.12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7.12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81" w:name="image.7.12"/>
      <w:bookmarkEnd w:id="81"/>
      <w:r>
        <w:rPr>
          <w:noProof/>
          <w:lang w:eastAsia="ru-RU"/>
        </w:rPr>
        <w:drawing>
          <wp:inline distT="0" distB="0" distL="0" distR="0" wp14:anchorId="0B413C6D" wp14:editId="3F414B89">
            <wp:extent cx="4381320" cy="1105319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38" t="39426" r="71844" b="48178"/>
                    <a:stretch/>
                  </pic:blipFill>
                  <pic:spPr bwMode="auto">
                    <a:xfrm>
                      <a:off x="0" y="0"/>
                      <a:ext cx="4439119" cy="111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7.12.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Чтение сообщения с изменениями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После получения сообщения о том, что </w:t>
      </w:r>
      <w:bookmarkStart w:id="82" w:name="keyword67"/>
      <w:bookmarkEnd w:id="8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чтение данных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успешно завершено, мы можем взглянуть на </w:t>
      </w:r>
      <w:bookmarkStart w:id="83" w:name="keyword68"/>
      <w:bookmarkEnd w:id="8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список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документов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ПоступлениеМатериалов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там появится новый документ из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Главной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Проделав аналогичную операцию в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Главной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мы получим там новый документ из ИБ филиала и новый, созданный там же, элемент справочника. Естественно, изменения будут внесены и в регистры, </w:t>
      </w:r>
      <w:bookmarkStart w:id="84" w:name="keyword69"/>
      <w:bookmarkEnd w:id="8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которым проводится документ из базы филиала.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Выше мы говорили о том, что </w:t>
      </w:r>
      <w:bookmarkStart w:id="85" w:name="keyword70"/>
      <w:bookmarkEnd w:id="8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распределенная информационная база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поддерживает передачу изменений конфигурации (метаданных объектов) от главной базы к подчиненным.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Рассмотрим пример. Добавим в узле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Главная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помощью конфигуратора новую константу, назовем ее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КонстантаДляРИБ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Откроем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Главную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режиме 1</w:t>
      </w:r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добавим в справочник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Номенклатура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новый элемент –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Лак для ногтей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группу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Прочие материалы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Запишем сообщение из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Главной ИБ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ИБ филиала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при чтении файла в ИБ филиала мы получим такое окно с сообщением, </w:t>
      </w:r>
      <w:hyperlink r:id="rId26" w:anchor="image.7.13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7.13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86" w:name="image.7.13"/>
      <w:bookmarkEnd w:id="86"/>
      <w:r>
        <w:rPr>
          <w:noProof/>
          <w:lang w:eastAsia="ru-RU"/>
        </w:rPr>
        <w:drawing>
          <wp:inline distT="0" distB="0" distL="0" distR="0" wp14:anchorId="61016D93" wp14:editId="2EEBA738">
            <wp:extent cx="3884902" cy="994787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75" t="65710" r="68600" b="20097"/>
                    <a:stretch/>
                  </pic:blipFill>
                  <pic:spPr bwMode="auto">
                    <a:xfrm>
                      <a:off x="0" y="0"/>
                      <a:ext cx="3937963" cy="100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7.13.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Из главной базы поступили изменения конфигурации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Нажмем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закроем окно программы, откроем базу в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Конфигураторе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нажмем на кнопку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Обновить</w:t>
      </w:r>
      <w:proofErr w:type="gram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конфигурацию базы данных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После этого изменения в конфигурации вступят в силу, то есть, мы получим возможность обращаться к новой константе в пользовательском режиме.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После того, как база обновлена, следует еще раз произвести чтение сообщения – для того, чтобы из него были прочитаны изменения данных объектов.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Если после обновления конфигурации не прочесть сообщение повторно – данные в базах не будут синхронизированы. В нашем случае это будет означать, что новый элемент справочника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Номенклатура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 будет добавлен в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ИБ филиала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87" w:name="sect5"/>
      <w:bookmarkEnd w:id="87"/>
      <w:r w:rsidRPr="001B05F4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Полнотекстовый поиск в базе данных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88" w:name="keyword71"/>
      <w:bookmarkEnd w:id="8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Базы данных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1</w:t>
      </w:r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обычно содержат огромное </w:t>
      </w:r>
      <w:bookmarkStart w:id="89" w:name="keyword72"/>
      <w:bookmarkEnd w:id="8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количество информации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Логично было бы предположить, что для того, чтобы ориентироваться в этой информации, неплохо было бы иметь механизм поиска. Такой механизм уже присутствует в базе </w:t>
      </w:r>
      <w:bookmarkStart w:id="90" w:name="keyword73"/>
      <w:bookmarkEnd w:id="9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умолчанию. Он позволяет задавать поисковые запросы на естественно языке, использовать поисковые </w:t>
      </w:r>
      <w:bookmarkStart w:id="91" w:name="keyword74"/>
      <w:bookmarkEnd w:id="9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операторы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И, ИЛИ, НЕ, РЯДОМ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другие), искать информацию даже в том случае, если нам известна лишь часть искомого текста.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частности, при создании новых объектов и их реквизитов, свойство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Полнотекстовый поиск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устанавливается в </w:t>
      </w:r>
      <w:bookmarkStart w:id="92" w:name="keyword75"/>
      <w:bookmarkEnd w:id="9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Использовать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Если в режиме 1С:Предприятие выполнить команду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Главное меню &gt; Все функции &gt; Стандартные &gt; Управление полнотекстовым поиском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мы увидим соответствующее окно, </w:t>
      </w:r>
      <w:hyperlink r:id="rId27" w:anchor="image.7.14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7.14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93" w:name="image.7.14"/>
      <w:bookmarkEnd w:id="93"/>
      <w:r>
        <w:rPr>
          <w:noProof/>
          <w:lang w:eastAsia="ru-RU"/>
        </w:rPr>
        <w:drawing>
          <wp:inline distT="0" distB="0" distL="0" distR="0" wp14:anchorId="55DED8F7" wp14:editId="72A102C8">
            <wp:extent cx="2507064" cy="1197995"/>
            <wp:effectExtent l="0" t="0" r="762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75" t="23894" r="73059" b="53554"/>
                    <a:stretch/>
                  </pic:blipFill>
                  <pic:spPr bwMode="auto">
                    <a:xfrm>
                      <a:off x="0" y="0"/>
                      <a:ext cx="2535373" cy="1211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7.14.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Управление полнотекстовым поиском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Кнопка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Обновить</w:t>
      </w:r>
      <w:proofErr w:type="gram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индекс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служит для обновления поискового индекса.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Кнопка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Очистить</w:t>
      </w:r>
      <w:proofErr w:type="gram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индекс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позволяет очищать </w:t>
      </w:r>
      <w:bookmarkStart w:id="94" w:name="keyword76"/>
      <w:bookmarkEnd w:id="9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индекс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Кнопка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Настройка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вызывает окно, которое содержит лишь один </w:t>
      </w:r>
      <w:bookmarkStart w:id="95" w:name="keyword77"/>
      <w:bookmarkEnd w:id="9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разрешающий или запрещающий использование полнотекстового поиска. </w:t>
      </w:r>
      <w:bookmarkStart w:id="96" w:name="keyword78"/>
      <w:bookmarkEnd w:id="9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 </w:t>
      </w:r>
      <w:bookmarkStart w:id="97" w:name="keyword79"/>
      <w:bookmarkEnd w:id="9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поиск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разрешен.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Ранее мы не пользовались полнотекстовым поиском, соответственно, поискового индекса у нас пока нет (</w:t>
      </w:r>
      <w:bookmarkStart w:id="98" w:name="keyword80"/>
      <w:bookmarkEnd w:id="9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Дата актуальности индекса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пуст). Создадим </w:t>
      </w:r>
      <w:bookmarkStart w:id="99" w:name="keyword81"/>
      <w:bookmarkEnd w:id="9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индекс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нажав на кнопку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Обновить</w:t>
      </w:r>
      <w:proofErr w:type="gram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 xml:space="preserve"> индекс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итоге нам будет выдано сообщение о том, что полнотекстовое индексирование завершено (в нашей маленькой базе это происходит почти мгновенно, а вот в реально используемых базах, размеры которых могут быть очень большими, обновление индекса может занять продолжительное время, поэтому лучше не обновлять </w:t>
      </w:r>
      <w:bookmarkStart w:id="100" w:name="keyword82"/>
      <w:bookmarkEnd w:id="10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индекс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во время интенсивного использования системы). Окно управления полнотекстовым поиском приняло вид, показанный на </w:t>
      </w:r>
      <w:hyperlink r:id="rId29" w:anchor="image.7.15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7.15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01" w:name="image.7.15"/>
      <w:bookmarkEnd w:id="101"/>
      <w:r>
        <w:rPr>
          <w:noProof/>
          <w:lang w:eastAsia="ru-RU"/>
        </w:rPr>
        <w:drawing>
          <wp:inline distT="0" distB="0" distL="0" distR="0" wp14:anchorId="1C9FF3D6" wp14:editId="0234D6D7">
            <wp:extent cx="2612572" cy="126520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75" t="60931" r="72887" b="16060"/>
                    <a:stretch/>
                  </pic:blipFill>
                  <pic:spPr bwMode="auto">
                    <a:xfrm>
                      <a:off x="0" y="0"/>
                      <a:ext cx="2649012" cy="128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7.15.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Обновление индекса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Механизм полнотекстового поиска в нашей базе присутствует, но нет поискового интерфейса, который позволял бы пользователю производить такой </w:t>
      </w:r>
      <w:bookmarkStart w:id="102" w:name="keyword83"/>
      <w:bookmarkEnd w:id="10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поиск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Создадим его.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Конфигураторе добавим в систему новый отчет. Назовем его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ПоискВБазеДанных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создадим основную форму отчета, включим его в состав подсистемы </w:t>
      </w:r>
      <w:bookmarkStart w:id="103" w:name="keyword84"/>
      <w:bookmarkEnd w:id="10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Администрирование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Создадим следующие реквизиты и команды формы: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04" w:name="keyword85"/>
      <w:bookmarkEnd w:id="10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ПоисковыйЗапрос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Тип: Строка, </w:t>
      </w:r>
      <w:bookmarkStart w:id="105" w:name="keyword86"/>
      <w:bookmarkEnd w:id="10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длина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100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этом реквизите мы будем хранить поисковый </w:t>
      </w:r>
      <w:bookmarkStart w:id="106" w:name="keyword87"/>
      <w:bookmarkEnd w:id="10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запрос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который будет вводить </w:t>
      </w:r>
      <w:bookmarkStart w:id="107" w:name="keyword88"/>
      <w:bookmarkEnd w:id="10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пользователь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Разместим его на форме.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08" w:name="keyword89"/>
      <w:bookmarkEnd w:id="10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Команда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ВыполнитьПоиск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наименование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Искать</w:t>
      </w:r>
      <w:proofErr w:type="gramEnd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!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Разместим команду на форме, она примет вид кнопки – нажатие на эту кнопку будет запускать новый </w:t>
      </w:r>
      <w:bookmarkStart w:id="109" w:name="keyword90"/>
      <w:bookmarkEnd w:id="10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поиск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10" w:name="keyword91"/>
      <w:bookmarkEnd w:id="11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СведенияОПоиске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Тип: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Строка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bookmarkStart w:id="111" w:name="keyword92"/>
      <w:bookmarkEnd w:id="11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длина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100, разместим </w:t>
      </w:r>
      <w:bookmarkStart w:id="112" w:name="keyword93"/>
      <w:bookmarkEnd w:id="11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на форме, зададим вид для элемента формы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Поле надписи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Сюда мы будем выводить служебные сведения о поиске.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13" w:name="keyword94"/>
      <w:bookmarkEnd w:id="11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РезультатыПоиска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оставим тип в значении </w:t>
      </w:r>
      <w:bookmarkStart w:id="114" w:name="keyword95"/>
      <w:bookmarkEnd w:id="11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умолчанию, перетащим на форму и в свойстве элемента формы Вид укажем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Поле HTML-документа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это </w:t>
      </w:r>
      <w:bookmarkStart w:id="115" w:name="keyword96"/>
      <w:bookmarkEnd w:id="11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будут выводиться результаты поиска, полученные в виде </w:t>
      </w:r>
      <w:bookmarkStart w:id="116" w:name="keyword97"/>
      <w:bookmarkEnd w:id="11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HTML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17" w:name="keyword98"/>
      <w:bookmarkEnd w:id="11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Команда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Назад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перетащим ее на форму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18" w:name="keyword99"/>
      <w:bookmarkEnd w:id="11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Команда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Вперед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перетащим ее на форму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Эти команды будут использоваться для перехода к предыдущей, и, соответственно, следующей порции поиска.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 </w:t>
      </w:r>
      <w:bookmarkStart w:id="119" w:name="keyword100"/>
      <w:bookmarkEnd w:id="11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НачальнаяПозиция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числового типа – на форму перетаскивать его не будем, он будет применяться для хранения начальной позиции поиска, в том случае, если мы нажимаем на кнопки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Назад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или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Вперед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порция найденных данных, попадающая в </w:t>
      </w:r>
      <w:bookmarkStart w:id="120" w:name="keyword101"/>
      <w:bookmarkEnd w:id="12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вывода, будет зависеть от переменной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НачальнаяПозиция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 </w:t>
      </w:r>
      <w:bookmarkStart w:id="121" w:name="keyword102"/>
      <w:bookmarkEnd w:id="12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СписокРезультатов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тип –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СписокЗначений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, не будем перетаскивать его на форму, мы будем пользоваться им в программном коде. Роль этого реквизита – хранение найденных данных для того, чтобы 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при щелчке мышью в </w:t>
      </w:r>
      <w:bookmarkStart w:id="122" w:name="keyword103"/>
      <w:bookmarkEnd w:id="12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23" w:name="keyword104"/>
      <w:bookmarkEnd w:id="12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HTML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-документа </w:t>
      </w:r>
      <w:bookmarkStart w:id="124" w:name="keyword105"/>
      <w:bookmarkEnd w:id="12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ссылке, ведущей к тому или иному объекту, открывалось бы окно этого объекта.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 </w:t>
      </w:r>
      <w:bookmarkStart w:id="125" w:name="keyword106"/>
      <w:bookmarkEnd w:id="12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ПорогНечеткости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числового типа с параметрами </w:t>
      </w:r>
      <w:bookmarkStart w:id="126" w:name="keyword107"/>
      <w:bookmarkEnd w:id="12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умолчанию. Перетащим его на форму, в окне настройки свойств элемента формы установим следующие параметры: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Заголовок: Порог нечеткости: 0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Вид: Поле полосы регулирования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Минимальное значение: 0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Максимальное значение: 100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Благодаря таким настройкам </w:t>
      </w:r>
      <w:bookmarkStart w:id="127" w:name="keyword108"/>
      <w:bookmarkEnd w:id="12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параметра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ПорогНечеткости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который мы будем использовать для настройки поиска, можно будет менять, перетаскивая бегунок полосы прокрутки. Порог нечеткости изменяется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от 0% до 100%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от него зависит то, насколько результат поиска будет совпадать с поисковым запросом.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 </w:t>
      </w:r>
      <w:bookmarkStart w:id="128" w:name="keyword109"/>
      <w:bookmarkEnd w:id="12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РазмерПорции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числового типа, с параметрами </w:t>
      </w:r>
      <w:bookmarkStart w:id="129" w:name="keyword110"/>
      <w:bookmarkEnd w:id="12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умолчанию. Перетащим на форму, в окне настройки свойств элемента установим следующие параметры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Заголовок: Размер порции: 5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Вид: Поле полосы регулирования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Минимальное значение: 5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Максимальное значение: 50</w:t>
      </w:r>
    </w:p>
    <w:p w:rsid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Итоговый внешний вид формы представлен на </w:t>
      </w:r>
      <w:hyperlink r:id="rId30" w:anchor="image.7.16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7.16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017C28" w:rsidRPr="001B05F4" w:rsidRDefault="00017C28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95288EF" wp14:editId="5AB71F21">
            <wp:extent cx="3009482" cy="2536246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75" t="30764" r="65697" b="18009"/>
                    <a:stretch/>
                  </pic:blipFill>
                  <pic:spPr bwMode="auto">
                    <a:xfrm>
                      <a:off x="0" y="0"/>
                      <a:ext cx="3024258" cy="25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30" w:name="image.7.16"/>
      <w:bookmarkEnd w:id="130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7.16.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Внешний вид формы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Это окно будущей формы мы получили, нажав на кнопку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Проверить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панели инструментов группы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Элементы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редакторе форм.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Ниже приведен код модуля формы, который реализует </w:t>
      </w:r>
      <w:bookmarkStart w:id="131" w:name="keyword111"/>
      <w:bookmarkEnd w:id="13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поиск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ВыполнитьПоиск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(Команда)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//Начинаем новый поиск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НачатьПоиск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"Новый поиск");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Назад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(Команда)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//Переходим к предыдущей порции поиска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НачатьПоиск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("Назад");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Вперед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(Команда)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lastRenderedPageBreak/>
        <w:t xml:space="preserve">  //Переходим к следующей порции поиска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НачатьПоиск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("Вперед");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НачатьПоиск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НаправлениеПоиска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//Проверяем строку поиска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Если Не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ПустаяСтрока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ПоисковыйЗапрос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 Тогда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ВыполнитьПоискСервер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НаправлениеПоиска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); 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Иначе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Предупреждение(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"Строка поиска не задана"); 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КонецЕсли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НаСервере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ВыполнитьПоискСервер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НаправлениеПоиска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)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//Создаем новый список поиска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ПолнотекстовыйПоиск.СоздатьСписок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//Задаем параметры поиска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СпПоиска.СтрокаПоиска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ПоисковыйЗапрос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СпПоиска.РазмерПорции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РазмерПорции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СпПоиска.ПорогНечеткости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ПорогНечеткости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//проверяем направление поиска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//в зависимости от них либо выполняем поиск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//с выдачей его первой части, либо показываем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//предыдущую или следующую порции поиска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Если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НаправлениеПоиска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"Новый поиск" Тогда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СпПоиска.ПерваяЧасть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();     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ИначеЕсли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НаправлениеПоиска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"Назад" Тогда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СпПоиска.ПредыдущаяЧасть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НачальнаяПозиция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ИначеЕсли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НаправлениеПоиска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"Вперед" Тогда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СпПоиска.СледующаяЧасть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НачальнаяПозиция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КонецЕсли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;         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НачальнаяПозиция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будет использоваться не только в дальнейших вычислениях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//но и как ориентир при получении следующей или предыдущей порции поиска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НачальнаяПозиция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СпПоиска.НачальнаяПозиция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//Выводим сообщение в поле сведений о поиске и настраиваем доступность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//кнопок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Вперед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и Назад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Если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СпПоиска.Количество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 &lt;&gt; 0 Тогда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СведенияОПоиске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"Результаты поиска" +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Строка(</w:t>
      </w:r>
      <w:proofErr w:type="spellStart"/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НачальнаяПозиция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+ 1)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+ "-" +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Строка(</w:t>
      </w:r>
      <w:proofErr w:type="spellStart"/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НачальнаяПозиция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+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СпПоиска.Количество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+ "из" +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Строка(</w:t>
      </w:r>
      <w:proofErr w:type="spellStart"/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СпПоиска.ПолноеКоличество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Элементы.Вперед.Доступность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= 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СпПоиска.ПолноеКоличество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() -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НачальнаяПозиция</w:t>
      </w:r>
      <w:proofErr w:type="spellEnd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 &gt;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СпПоиска.Количество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Элементы.Назад.Доступность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(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НачальнаяПозиция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&gt;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0);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Иначе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СведенияОПоиске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"Поиск не дал результатов";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Элементы.Вперед.Доступность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Ложь;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Элементы.Назад.Доступность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Ложь;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КонецЕсли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//Выводим результат поиска в поле HTML-документа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РезультатыПоиска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СпПоиска.ПолучитьОтображение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 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ВидОтображенияПолнотекстовогоПоиска.HTMLТекст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//Заполняем список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СписокРезультатов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СписокРезультатов.Очистить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Для Каждого Результат Из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СпПоиска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Цикл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СписокРезультатов.Добавить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Результат.Значение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КонецЦикла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;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РезультатыПоискаПриНажатии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(Элемент,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ДанныеСобытия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,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СтандартнаяОбработка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//Получаем элемент HTML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ЭлементHTML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ДанныеСобытия.Event.srcElement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//Если это - элемент полнотекстового поиска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Если (ЭлементHTML.id = "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FullTextSearchListItem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") Тогда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lastRenderedPageBreak/>
        <w:t xml:space="preserve">    //Отключаем стандартную обработку события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СтандартнаяОбработка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Ложь; 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// Получим номер строки 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nameProp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 найденной строки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НомерЭлемента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Число(</w:t>
      </w:r>
      <w:proofErr w:type="spellStart"/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ЭлементHTML.nameProp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// Откроем форму найденного элемента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ОткрытьЗначение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СписокРезультатов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[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НомерЭлемента</w:t>
      </w:r>
      <w:proofErr w:type="spellEnd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].Значение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КонецЕсли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РазмерПорцииПриИзменении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(Элемент)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//Выводим информацию о текущем размере порции поиска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Элементы.РазмерПорции.Заголовок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="Размер порции: "+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РазмерПорции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ПорогНечеткостиПриИзменении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(Элемент)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//Выводим информацию о текущем пороге нечеткости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Элементы.ПорогНечеткости.Заголовок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= "Порог нечеткости: " +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ПорогНечеткости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НаСервере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ПриСозданииНаСервере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Отказ,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СтандартнаяОбработка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//Задаем размер порции поиска и порог нечеткости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РазмерПорции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=5;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ПорогНечеткости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=0;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//Блокируем кнопки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Вперед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и Назад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Элементы.Вперед.Доступность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=Ложь;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Элементы.Назад.Доступность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=Ложь;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процедуре 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ПриСозданииНаСервере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мы, при создании нашей формы на сервере, во-первых, инициализируем реквизиты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РазмерПорции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ПорогНечеткости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во-вторых – скрываем кнопки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Назад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Вперед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После ввода поискового запроса и нажатия на кнопку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ВыполнитьПоиск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выполняется клиентская процедура 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ВыполнитьПоиск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которая вызывает клиентскую же процедуру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НачатьПоиск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()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процедуре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НачатьПоиск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проверяем, заполнена ли строка поиска, после чего вызываем серверную процедуру 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ВыполнитьПоискСервер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При вызове мы передаем </w:t>
      </w:r>
      <w:bookmarkStart w:id="132" w:name="keyword112"/>
      <w:bookmarkEnd w:id="13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НаправлениеПоиска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он содержит строку, в зависимости от ее содержимого мы либо выдаем исходные результаты поиска (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"Новый поиск"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либо получаем следующую порцию найденных данных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("Вперед"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либо – предыдущую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("Назад"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). Фактически, нажимая кнопки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ВыполнитьПоиск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proofErr w:type="gram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Вперед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или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Назад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вызываем одинаковую процедуру поиска, выполняем новый </w:t>
      </w:r>
      <w:bookmarkStart w:id="133" w:name="keyword113"/>
      <w:bookmarkEnd w:id="13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поиск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но при выдаче результатов поиска ориентируемся на </w:t>
      </w:r>
      <w:bookmarkStart w:id="134" w:name="keyword114"/>
      <w:bookmarkEnd w:id="13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реквизита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НачальнаяПозиция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 итоге – выдаем различные результаты при нажатии на различные кнопки.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При входе в серверную процедуру 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ВыполнитьПоискСервер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мы инициализируем переменную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СпПоиска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она будет содержать </w:t>
      </w:r>
      <w:bookmarkStart w:id="135" w:name="keyword115"/>
      <w:bookmarkEnd w:id="13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список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полнотекстового поиска, настраиваем параметры поиска, устанавливая строку поискового запроса, порог нечеткости, размер порции, выполняем </w:t>
      </w:r>
      <w:bookmarkStart w:id="136" w:name="keyword116"/>
      <w:bookmarkEnd w:id="13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поиск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записываем </w:t>
      </w:r>
      <w:bookmarkStart w:id="137" w:name="keyword117"/>
      <w:bookmarkEnd w:id="13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НачальнаяПозиция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выводим сообщение о результатах поиска и устанавливаем доступность кнопок, после чего выводим найденные данные в виде </w:t>
      </w:r>
      <w:bookmarkStart w:id="138" w:name="keyword118"/>
      <w:bookmarkEnd w:id="13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HTML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-кода в </w:t>
      </w:r>
      <w:bookmarkStart w:id="139" w:name="keyword119"/>
      <w:bookmarkEnd w:id="13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РезультатыПоиска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заполняем </w:t>
      </w:r>
      <w:bookmarkStart w:id="140" w:name="keyword120"/>
      <w:bookmarkEnd w:id="14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СписокРезультатов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При щелчке </w:t>
      </w:r>
      <w:bookmarkStart w:id="141" w:name="keyword121"/>
      <w:bookmarkEnd w:id="14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одной из ссылок в </w:t>
      </w:r>
      <w:bookmarkStart w:id="142" w:name="keyword122"/>
      <w:bookmarkEnd w:id="14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РезультатыПоиска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срабатывает обработчик 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РезультатыПоискаПриНажатии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Здесь мы определяем номер элемента, </w:t>
      </w:r>
      <w:bookmarkStart w:id="143" w:name="keyword123"/>
      <w:bookmarkEnd w:id="14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которому щелкнул мышью </w:t>
      </w:r>
      <w:bookmarkStart w:id="144" w:name="keyword124"/>
      <w:bookmarkEnd w:id="14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пользователь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открываем форму для объекта, хранящегося в соответствующем элементе списка значений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СписокРезультатов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При перемещении бегунков, связанных с реквизитами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ПорогНечеткости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РазмерПорции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вызываются их обработчики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ПриИзменении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роль которых – проинформировать пользователя о текущем состоянии данных показателей.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 </w:t>
      </w:r>
      <w:hyperlink r:id="rId32" w:anchor="image.7.17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7.17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 можете видеть работу с окном поиска. При текущем установленном пороге нечеткости (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34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данном случае) </w:t>
      </w:r>
      <w:bookmarkStart w:id="145" w:name="keyword125"/>
      <w:bookmarkEnd w:id="14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запросу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"Петров"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система находит, кроме слова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"Петров"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еще и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"Петр"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"Петрович"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46" w:name="image.7.17"/>
      <w:bookmarkEnd w:id="146"/>
      <w:r>
        <w:rPr>
          <w:noProof/>
          <w:lang w:eastAsia="ru-RU"/>
        </w:rPr>
        <w:lastRenderedPageBreak/>
        <w:drawing>
          <wp:inline distT="0" distB="0" distL="0" distR="0" wp14:anchorId="0FCCA845" wp14:editId="1A8ABC81">
            <wp:extent cx="3255666" cy="2857661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38" t="29121" r="65372" b="17261"/>
                    <a:stretch/>
                  </pic:blipFill>
                  <pic:spPr bwMode="auto">
                    <a:xfrm>
                      <a:off x="0" y="0"/>
                      <a:ext cx="3267998" cy="286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7.17. </w:t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Результаты поиска</w:t>
      </w:r>
    </w:p>
    <w:p w:rsidR="001B05F4" w:rsidRPr="001B05F4" w:rsidRDefault="001B05F4" w:rsidP="001B05F4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147" w:name="sect6"/>
      <w:bookmarkEnd w:id="147"/>
      <w:r w:rsidRPr="001B05F4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Регламентные задания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информационных базах 1</w:t>
      </w:r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8 существует немало регулярно повторяемых последовательностей действий, которые вполне можно было бы доверить автоматике. Например, это </w:t>
      </w:r>
      <w:bookmarkStart w:id="148" w:name="keyword126"/>
      <w:bookmarkEnd w:id="14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обмен данными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другими информационными системами, </w:t>
      </w:r>
      <w:bookmarkStart w:id="149" w:name="keyword127"/>
      <w:bookmarkEnd w:id="14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резервное копирование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информации, обновление поисковых индексов и так далее. Для реализации выполнения подобных </w:t>
      </w:r>
      <w:bookmarkStart w:id="150" w:name="keyword128"/>
      <w:bookmarkEnd w:id="15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работ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1</w:t>
      </w:r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предусмотрен механизм </w:t>
      </w:r>
      <w:bookmarkStart w:id="151" w:name="keyword129"/>
      <w:bookmarkEnd w:id="15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регламентных заданий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Реализуем периодически выполняющееся задание. Для этого создадим новый </w:t>
      </w:r>
      <w:bookmarkStart w:id="152" w:name="keyword130"/>
      <w:bookmarkEnd w:id="15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объект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конфигурации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РегламентноеЗадание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bookmarkStart w:id="153" w:name="keyword131"/>
      <w:bookmarkEnd w:id="15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ветвь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Общие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 с именем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ПроверкаРегламентныхЗаданий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34" w:anchor="image.7.18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7.18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54" w:name="image.7.18"/>
      <w:bookmarkEnd w:id="154"/>
      <w:r>
        <w:rPr>
          <w:noProof/>
          <w:lang w:eastAsia="ru-RU"/>
        </w:rPr>
        <w:drawing>
          <wp:inline distT="0" distB="0" distL="0" distR="0" wp14:anchorId="7E8D7C1E" wp14:editId="7A15DD52">
            <wp:extent cx="1919235" cy="2298438"/>
            <wp:effectExtent l="0" t="0" r="508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33" t="26582" r="78800" b="29056"/>
                    <a:stretch/>
                  </pic:blipFill>
                  <pic:spPr bwMode="auto">
                    <a:xfrm>
                      <a:off x="0" y="0"/>
                      <a:ext cx="1933932" cy="231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7.18. </w:t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Новое регламентное задание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55" w:name="keyword132"/>
      <w:bookmarkEnd w:id="15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Регламентное задание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нуждается в настройке. В частности, нам нужно задать метод, который оно будет выполнять (свойство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Метод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 и настроить расписание (</w:t>
      </w:r>
      <w:bookmarkStart w:id="156" w:name="keyword133"/>
      <w:bookmarkEnd w:id="15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Ссылка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Расписание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В качестве метода, который будет выполняться регламентным заданием, может выступать процедура </w:t>
      </w:r>
      <w:proofErr w:type="spell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неглобального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общего модуля, которая может быть исполнена на сервере. Для задания такой процедуры создадим новый общий </w:t>
      </w:r>
      <w:bookmarkStart w:id="157" w:name="keyword134"/>
      <w:bookmarkEnd w:id="15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модуль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(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Общие модули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ветви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Общие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назовем его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МодульДляЗадания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установим флажки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Сервер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ВызовСервера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hyperlink r:id="rId36" w:anchor="image.7.19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7.19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58" w:name="image.7.19"/>
      <w:bookmarkEnd w:id="158"/>
      <w:r>
        <w:rPr>
          <w:noProof/>
          <w:lang w:eastAsia="ru-RU"/>
        </w:rPr>
        <w:lastRenderedPageBreak/>
        <w:drawing>
          <wp:inline distT="0" distB="0" distL="0" distR="0" wp14:anchorId="1DCFA39D" wp14:editId="27789015">
            <wp:extent cx="2165420" cy="2607166"/>
            <wp:effectExtent l="0" t="0" r="635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13" t="22550" r="78560" b="32495"/>
                    <a:stretch/>
                  </pic:blipFill>
                  <pic:spPr bwMode="auto">
                    <a:xfrm>
                      <a:off x="0" y="0"/>
                      <a:ext cx="2177723" cy="262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7.19.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Новый модуль для процедуры, реализующей регламентное задание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Откроем код модуля и введем туда следующий код: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ПроверкаЗадания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 Экспорт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Сообщить(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"Задание работает, сейчас "+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ТекущаяДата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()); 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Теперь укажем данную процедуру в настройках задания, в </w:t>
      </w:r>
      <w:bookmarkStart w:id="159" w:name="keyword135"/>
      <w:bookmarkEnd w:id="15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Имя метода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 перейдем к редактированию расписания. Расписание запуска настраивается с помощью нескольких вкладок окна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Расписание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итоговый результат отображается в нижней части окна. На вкладке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Общее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установим в </w:t>
      </w:r>
      <w:bookmarkStart w:id="160" w:name="keyword136"/>
      <w:bookmarkEnd w:id="16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Повторять каждые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 </w:t>
      </w:r>
      <w:bookmarkStart w:id="161" w:name="keyword137"/>
      <w:bookmarkEnd w:id="16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 xml:space="preserve">1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дн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.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38" w:anchor="image.7.20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7.20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62" w:name="image.7.20"/>
      <w:bookmarkEnd w:id="162"/>
      <w:r>
        <w:rPr>
          <w:noProof/>
          <w:lang w:eastAsia="ru-RU"/>
        </w:rPr>
        <w:drawing>
          <wp:inline distT="0" distB="0" distL="0" distR="0" wp14:anchorId="488FBB1B" wp14:editId="068C7A84">
            <wp:extent cx="3170255" cy="25739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95" t="11201" r="72895" b="50115"/>
                    <a:stretch/>
                  </pic:blipFill>
                  <pic:spPr bwMode="auto">
                    <a:xfrm>
                      <a:off x="0" y="0"/>
                      <a:ext cx="3183499" cy="258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7.20.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Окно настройки расписания, вкладка Общее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 вкладке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Дневное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можем настроить дневное расписание выполнения задания. Установим </w:t>
      </w:r>
      <w:bookmarkStart w:id="163" w:name="keyword138"/>
      <w:bookmarkEnd w:id="16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Повторять через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 </w:t>
      </w:r>
      <w:bookmarkStart w:id="164" w:name="keyword139"/>
      <w:bookmarkEnd w:id="16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30 сек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то есть задание будет повторяться каждые 30 секунд после запуска, </w:t>
      </w:r>
      <w:hyperlink r:id="rId40" w:anchor="image.7.21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7.21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65" w:name="image.7.21"/>
      <w:bookmarkEnd w:id="165"/>
      <w:r>
        <w:rPr>
          <w:noProof/>
          <w:lang w:eastAsia="ru-RU"/>
        </w:rPr>
        <w:lastRenderedPageBreak/>
        <w:drawing>
          <wp:inline distT="0" distB="0" distL="0" distR="0" wp14:anchorId="6E04CA40" wp14:editId="253ACD2A">
            <wp:extent cx="2994409" cy="2410361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13" t="55853" r="72646" b="5303"/>
                    <a:stretch/>
                  </pic:blipFill>
                  <pic:spPr bwMode="auto">
                    <a:xfrm>
                      <a:off x="0" y="0"/>
                      <a:ext cx="3010816" cy="242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7.21.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Окно настройки расписания, вкладка Дневное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 вкладке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Недельное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можно задать расписание запуска </w:t>
      </w:r>
      <w:bookmarkStart w:id="166" w:name="keyword140"/>
      <w:bookmarkEnd w:id="16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неделям, на вкладке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Месячное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расписание </w:t>
      </w:r>
      <w:bookmarkStart w:id="167" w:name="keyword141"/>
      <w:bookmarkEnd w:id="16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месяцам.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Ограничимся в настройках расписания вышеприведенными изменениями, закроем окно нажатием на кнопку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Мы работаем с информационной базой в файловом режиме. Если бы мы работали с серверным вариантом, то, для того, чтобы задание было запущено и выполнялось в соответствии с расписанием, нам нужно было бы лишь установить флажок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Предопределенное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форме свойств задания. Для файлового варианта нам понадобятся некоторые дополнительные усилия (флажок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Предопределенное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так же установим).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А именно, создадим обработку с именем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ОбработкаЗаданий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Включим ее в подсистему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Администрирование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. Создадим форму обработки, добавим на нее </w:t>
      </w:r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надпись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"Обработка заданий. Закрыть для завершения"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а в </w:t>
      </w:r>
      <w:bookmarkStart w:id="168" w:name="keyword142"/>
      <w:bookmarkEnd w:id="16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модуль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обработки добавим следующий код: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ПриОткрытии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(Отказ)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ПодключитьОбработчикОжидания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ОбработкаЗаданий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", 5);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ОбработкаЗаданий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ВыполнитьОбработкуЗаданий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этом коде мы подключаем обработчик ожидания формы при открытии формы. Он использует указанную при его вызове процедуру в качестве обработчика ожидания. Эта процедура будет вызываться каждый раз </w:t>
      </w:r>
      <w:bookmarkStart w:id="169" w:name="keyword143"/>
      <w:bookmarkEnd w:id="16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истечению указанного при подключении интервала времени (в секундах).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процедуре 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ОбработкаЗаданий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содержится вызов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ВыполнитьОбработкуЗаданий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()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этот метод глобального контекста может применяться только в файловом варианте работы базы (в серверном за обработку заданий отвечают другие </w:t>
      </w:r>
      <w:bookmarkStart w:id="170" w:name="keyword144"/>
      <w:bookmarkEnd w:id="17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механизмы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он вызывает обработку текущих заданий, которые выполняются в соответствии со своими расписаниями. На </w:t>
      </w:r>
      <w:hyperlink r:id="rId41" w:anchor="image.7.22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7.22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вы можете видеть окно программы с открытой формой обработки, ответственной за выполнение заданий. Как можно судить из окна служебных сообщений, наше </w:t>
      </w:r>
      <w:bookmarkStart w:id="171" w:name="keyword145"/>
      <w:bookmarkEnd w:id="17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регламентное задание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выполняется каждые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30 секунд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017C28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72" w:name="image.7.22"/>
      <w:bookmarkEnd w:id="172"/>
      <w:r>
        <w:rPr>
          <w:noProof/>
          <w:lang w:eastAsia="ru-RU"/>
        </w:rPr>
        <w:lastRenderedPageBreak/>
        <w:drawing>
          <wp:inline distT="0" distB="0" distL="0" distR="0" wp14:anchorId="1F9B614C" wp14:editId="116C5D37">
            <wp:extent cx="4019341" cy="2046789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95" t="47042" r="68036" b="24128"/>
                    <a:stretch/>
                  </pic:blipFill>
                  <pic:spPr bwMode="auto">
                    <a:xfrm>
                      <a:off x="0" y="0"/>
                      <a:ext cx="4042702" cy="205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7.22.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Форма обработки, ответственной за вызов метода </w:t>
      </w:r>
      <w:proofErr w:type="spellStart"/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ОбработкаЗаданий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(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Для того, чтобы обеспечить обработку </w:t>
      </w:r>
      <w:bookmarkStart w:id="173" w:name="keyword146"/>
      <w:bookmarkEnd w:id="17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регламентных заданий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файловом варианте работы, нужно держать открытым отдельный </w:t>
      </w:r>
      <w:bookmarkStart w:id="174" w:name="keyword147"/>
      <w:bookmarkEnd w:id="17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сеанс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 котором выполняется обработчик ожидания подобный описанному выше.</w:t>
      </w:r>
    </w:p>
    <w:p w:rsidR="001B05F4" w:rsidRPr="001B05F4" w:rsidRDefault="001B05F4" w:rsidP="001B05F4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175" w:name="sect7"/>
      <w:bookmarkEnd w:id="175"/>
      <w:r w:rsidRPr="001B05F4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Функциональные опции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Функциональные опции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это одна из новых возможностей платформы 1</w:t>
      </w:r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С:Предприятие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8.2. Смысл их использования заключается в том, что они позволяют настраивать пользовательский </w:t>
      </w:r>
      <w:bookmarkStart w:id="176" w:name="keyword148"/>
      <w:bookmarkEnd w:id="17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интерфейс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соответствии с настройками функциональных опций, задавать видимость реквизитов в формах. Кроме того, разработчик имеет возможность реализовывать программный код, выполнение которого зависит от состояния функциональной опции.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функциональную опцию, которая позволяет включать и отключать ведение расчета заработной платы в конфигурации. С ее помощью мы сможем быстро скрывать те части интерфейса, которые относятся к решению расчетных задач. Функциональная </w:t>
      </w:r>
      <w:bookmarkStart w:id="177" w:name="keyword149"/>
      <w:bookmarkEnd w:id="17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опция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сама </w:t>
      </w:r>
      <w:bookmarkStart w:id="178" w:name="keyword150"/>
      <w:bookmarkEnd w:id="17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себе не хранит какого-либо значения, которое позволяет ее включать и отключать. Обычно для хранения состояния функциональной опции используют константу, хотя она может быть привязана и к другому объекту, например – к реквизиту какого-либо объекта.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новую константу, назовем ее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УчетЗарплаты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тип –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Булево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Включим константу в подсистему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Администрирование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в форму констант для того, чтобы мы могли редактировать ее. Кроме того, в форме констант зададим обработчик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ПослеЗаписи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следующего вида: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ПослеЗаписи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ПараметрыЗаписи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ОбновитьИнтерфейс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Смысл использования команды 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ОбновитьИнтерфейс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заключается в том, чтобы после вступления в силу изменения </w:t>
      </w:r>
      <w:bookmarkStart w:id="179" w:name="keyword151"/>
      <w:bookmarkEnd w:id="17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константы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связанной с функциональной опцией, обновить, перерисовать </w:t>
      </w:r>
      <w:bookmarkStart w:id="180" w:name="keyword152"/>
      <w:bookmarkEnd w:id="18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интерфейс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Иначе для того, чтобы изменения вступили в силу, придется перезапускать конфигурацию.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Создадим новую функциональную опцию, назовем ее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УчетЗарплаты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на закладке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 параметре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Хранение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укажем только что созданную константу, </w:t>
      </w:r>
      <w:hyperlink r:id="rId43" w:anchor="image.7.23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7.23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Включим функциональную опцию в подсистему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Администрирование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9B46C3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81" w:name="image.7.23"/>
      <w:bookmarkEnd w:id="181"/>
      <w:r>
        <w:rPr>
          <w:noProof/>
          <w:lang w:eastAsia="ru-RU"/>
        </w:rPr>
        <w:lastRenderedPageBreak/>
        <w:drawing>
          <wp:inline distT="0" distB="0" distL="0" distR="0" wp14:anchorId="30FDB03C" wp14:editId="7A50DC8C">
            <wp:extent cx="3210449" cy="2739582"/>
            <wp:effectExtent l="0" t="0" r="952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95" t="20908" r="68365" b="31299"/>
                    <a:stretch/>
                  </pic:blipFill>
                  <pic:spPr bwMode="auto">
                    <a:xfrm>
                      <a:off x="0" y="0"/>
                      <a:ext cx="3223546" cy="275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7.23.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параметров функциональной опции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Теперь перейдем на закладку окна настройки функциональной опции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Состав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выберем все (</w:t>
      </w:r>
      <w:hyperlink r:id="rId45" w:anchor="image.7.24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 рис. 7.24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что относится к расчету заработной платы. Если какие-либо объекты, например, справочники, относятся к различным частям конфигурации, не будем их отмечать, иначе при выключении функциональной опции они "исчезнут" из интерфейса.</w:t>
      </w:r>
    </w:p>
    <w:p w:rsidR="001B05F4" w:rsidRPr="001B05F4" w:rsidRDefault="009B46C3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82" w:name="image.7.24"/>
      <w:bookmarkEnd w:id="182"/>
      <w:r>
        <w:rPr>
          <w:noProof/>
          <w:lang w:eastAsia="ru-RU"/>
        </w:rPr>
        <w:drawing>
          <wp:inline distT="0" distB="0" distL="0" distR="0" wp14:anchorId="3132E64C" wp14:editId="1CF9934D">
            <wp:extent cx="3290835" cy="2850882"/>
            <wp:effectExtent l="0" t="0" r="508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56" t="27180" r="68285" b="24431"/>
                    <a:stretch/>
                  </pic:blipFill>
                  <pic:spPr bwMode="auto">
                    <a:xfrm>
                      <a:off x="0" y="0"/>
                      <a:ext cx="3307398" cy="286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7.24.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состава функциональной опции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Выбор подсистемы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данном случае не ведет к автоматическому выбору всех объектов, включенных в подсистему. При выборе мы лишь подразумеваем скрытие или </w:t>
      </w:r>
      <w:bookmarkStart w:id="183" w:name="keyword153"/>
      <w:bookmarkEnd w:id="18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отображение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раздела командного интерфейса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РасчетЗаработнойПлаты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Запустив систему </w:t>
      </w:r>
      <w:proofErr w:type="gram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 пользовательском режиме</w:t>
      </w:r>
      <w:proofErr w:type="gram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мы сможем включать и отключать видимость объектов, относящихся к зарплатной подсистеме нашей конфигурации, просто устанавливая или снимая флаг у </w:t>
      </w:r>
      <w:bookmarkStart w:id="184" w:name="keyword154"/>
      <w:bookmarkEnd w:id="18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константы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УчетЗарплаты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Более сложный </w:t>
      </w:r>
      <w:bookmarkStart w:id="185" w:name="keyword155"/>
      <w:bookmarkEnd w:id="18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вариант использования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функциональных опций заключается в настройке видимости отдельных элементов форм в том случае, если </w:t>
      </w:r>
      <w:bookmarkStart w:id="186" w:name="keyword156"/>
      <w:bookmarkEnd w:id="18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функциональной опции хранится в реквизите какого-либо объекта.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Внесем изменения в конфигурацию, в частности, в справочник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ФизическиеЛица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добавим </w:t>
      </w:r>
      <w:bookmarkStart w:id="187" w:name="keyword157"/>
      <w:bookmarkEnd w:id="18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логического типа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ИмеетОпытКадровойСлужбы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 разместим его на форме элемента справочника.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Если это свойство включено, то после выбора соответствующего физического лица в форме элемента справочника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bookmarkStart w:id="188" w:name="keyword158"/>
      <w:bookmarkEnd w:id="18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справочника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Сотрудники Расчетчик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должен отображаться, если свойство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ИмеетОпытКадровойСлужбы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имеет </w:t>
      </w:r>
      <w:bookmarkStart w:id="189" w:name="keyword159"/>
      <w:bookmarkEnd w:id="18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Ложь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то </w:t>
      </w:r>
      <w:bookmarkStart w:id="190" w:name="keyword160"/>
      <w:bookmarkEnd w:id="19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Расчетчик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должен быть скрыт.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Добавим новую функциональную опцию, назовем ее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РаботаСРасчетчиками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включим в подсистему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Администрирование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на закладке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Основные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установим </w:t>
      </w:r>
      <w:bookmarkStart w:id="191" w:name="keyword161"/>
      <w:bookmarkEnd w:id="19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Хранение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 </w:t>
      </w:r>
      <w:bookmarkStart w:id="192" w:name="keyword162"/>
      <w:bookmarkEnd w:id="19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Справочник.ФизическиеЛица.Реквизит.ИмеетОпытКадровойСлужбы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47" w:anchor="image.7.25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7.25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9B46C3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93" w:name="image.7.25"/>
      <w:bookmarkEnd w:id="193"/>
      <w:r>
        <w:rPr>
          <w:noProof/>
          <w:lang w:eastAsia="ru-RU"/>
        </w:rPr>
        <w:drawing>
          <wp:inline distT="0" distB="0" distL="0" distR="0" wp14:anchorId="19BF3E88" wp14:editId="02A00E00">
            <wp:extent cx="3702818" cy="2873961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95" t="34051" r="65454" b="18308"/>
                    <a:stretch/>
                  </pic:blipFill>
                  <pic:spPr bwMode="auto">
                    <a:xfrm>
                      <a:off x="0" y="0"/>
                      <a:ext cx="3721935" cy="288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7.25.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параметров функциональной опции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Перейдем на закладку окна настройки функциональной опции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Состав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включим в ее состав </w:t>
      </w:r>
      <w:bookmarkStart w:id="194" w:name="keyword163"/>
      <w:bookmarkEnd w:id="19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справочника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Сотрудники Расчетчик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49" w:anchor="image.7.26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7.26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9B46C3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95" w:name="image.7.26"/>
      <w:bookmarkEnd w:id="195"/>
      <w:r>
        <w:rPr>
          <w:noProof/>
          <w:lang w:eastAsia="ru-RU"/>
        </w:rPr>
        <w:drawing>
          <wp:inline distT="0" distB="0" distL="0" distR="0" wp14:anchorId="35ADE32C" wp14:editId="025D0889">
            <wp:extent cx="2229554" cy="221566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375" t="19415" r="72653" b="32941"/>
                    <a:stretch/>
                  </pic:blipFill>
                  <pic:spPr bwMode="auto">
                    <a:xfrm>
                      <a:off x="0" y="0"/>
                      <a:ext cx="2249761" cy="2235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7.26.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состава функциональной опции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Функциональную опцию в данном случае нужно дополнить параметром функциональной опции. Создадим новый </w:t>
      </w:r>
      <w:bookmarkStart w:id="196" w:name="keyword164"/>
      <w:bookmarkEnd w:id="19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функциональной опции, назовем его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Расчетчик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 свойстве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Использование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выберем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Справочник.ФизическиеЛица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51" w:anchor="image.7.27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7.27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9B46C3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97" w:name="image.7.27"/>
      <w:bookmarkEnd w:id="197"/>
      <w:r>
        <w:rPr>
          <w:noProof/>
          <w:lang w:eastAsia="ru-RU"/>
        </w:rPr>
        <w:lastRenderedPageBreak/>
        <w:drawing>
          <wp:inline distT="0" distB="0" distL="0" distR="0" wp14:anchorId="086D3477" wp14:editId="50AFCD9F">
            <wp:extent cx="2135275" cy="22299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57" t="24492" r="78478" b="36825"/>
                    <a:stretch/>
                  </pic:blipFill>
                  <pic:spPr bwMode="auto">
                    <a:xfrm>
                      <a:off x="0" y="0"/>
                      <a:ext cx="2153234" cy="22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5F4" w:rsidRPr="001B05F4" w:rsidRDefault="001B05F4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7.27. 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Настройка параметра функциональной опции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Теперь нам нужно задать </w:t>
      </w:r>
      <w:bookmarkStart w:id="198" w:name="keyword165"/>
      <w:bookmarkEnd w:id="198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параметр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функциональной опции для каждого конкретного экземпляра формы справочника Сотрудники для того, чтобы, в зависимости от состояния реквизита справочника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ФизическиеЛица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мы могли бы настроить внешний вид формы справочника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 скрыть или отобразить </w:t>
      </w:r>
      <w:bookmarkStart w:id="199" w:name="keyword166"/>
      <w:bookmarkEnd w:id="19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Расчетчик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Перейдем в форму элемента справочника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создадим обработчик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ПриСозданииНаСервере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разместим в нем следующий код: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НаСервере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ПриСозданииНаСервере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Отказ,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СтандартнаяОбработка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ПараметрыФункциональныхОпций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= Новый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Структура(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"Расчетчик",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Объект.ФизическоеЛицо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УстановитьПараметрыФункциональныхОпцийФормы(ПараметрыФункциональныхОпций);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Здесь мы создаем новую структуру, которая содержит, в ключе – наименование параметра функциональной опции, в значении – ссылку на </w:t>
      </w:r>
      <w:bookmarkStart w:id="200" w:name="keyword167"/>
      <w:bookmarkEnd w:id="20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объект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из которого следует брать </w:t>
      </w:r>
      <w:bookmarkStart w:id="201" w:name="keyword168"/>
      <w:bookmarkEnd w:id="20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функциональной опции.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 помощью команды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УстановитьПараметрыФункциональныхОпцийФормы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которой мы передаем сформированную структуру, мы настраиваем функциональную опцию, которая, в свою </w:t>
      </w:r>
      <w:bookmarkStart w:id="202" w:name="keyword169"/>
      <w:bookmarkEnd w:id="20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очередь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повлияет на внешний вид формы.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Кроме того, предусмотрим ситуацию, в которой </w:t>
      </w:r>
      <w:bookmarkStart w:id="203" w:name="keyword170"/>
      <w:bookmarkEnd w:id="20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пользователь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выбирает различные физические лица, у некоторых из которых интересующий нас признак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ИмеетОпытКадровойСлужбы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установлен, у некоторых нет – то есть – состав реквизитов, отображаемых на форме нужно пересматривать и, при необходимости, обновлять, после выбора нового физического лица. Для этого добавим в обработчик события изменения поля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ФизическоеЛицо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формы элемента справочника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код, аналогичный вышеприведенному, в итоге этот обработчик будет выглядеть так: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ФизическоеЛицоПриИзменении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(Элемент)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ПараметрыФункциональныхОпций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  = Новый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Структура(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"Расчетчик",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Объект.ФизическоеЛицо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УстановитьПараметрыФункциональныхОпцийФормы(ПараметрыФункциональныхОпций);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СформироватьНаименование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204" w:name="keyword171"/>
      <w:bookmarkEnd w:id="20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Команда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СформироватьНаименование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относится к уже существующим в форме механизмам.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Опробуем созданный механизм на практике. Установим флаг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ИмеетОпытКадровойСлужбы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 у физического лица </w:t>
      </w:r>
      <w:proofErr w:type="spellStart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Расчетчикова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А.И. Откроем соответствующий ему элемент справочника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убедимся, что в нем </w:t>
      </w:r>
      <w:bookmarkStart w:id="205" w:name="keyword172"/>
      <w:bookmarkEnd w:id="20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Расчетчик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присутствует, выберем другое физическое лицо – </w:t>
      </w:r>
      <w:bookmarkStart w:id="206" w:name="keyword173"/>
      <w:bookmarkEnd w:id="206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исчезнет, при открытии формы элемента справочника для другого сотрудника, у физического лица, соответствующего которому, </w:t>
      </w:r>
      <w:bookmarkStart w:id="207" w:name="keyword174"/>
      <w:bookmarkEnd w:id="207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реквизит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ИмеетОпытКадровойСлужбы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не установлен, мы так же не увидим в справочнике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реквизита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Расчетчик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 </w:t>
      </w:r>
      <w:hyperlink r:id="rId53" w:anchor="image.7.28" w:history="1">
        <w:r w:rsidRPr="001B05F4">
          <w:rPr>
            <w:rFonts w:ascii="Tahoma" w:eastAsia="Times New Roman" w:hAnsi="Tahoma" w:cs="Tahoma"/>
            <w:color w:val="0071A6"/>
            <w:sz w:val="18"/>
            <w:szCs w:val="18"/>
            <w:lang w:eastAsia="ru-RU"/>
          </w:rPr>
          <w:t>рис. 7.28</w:t>
        </w:r>
      </w:hyperlink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1B05F4" w:rsidRPr="001B05F4" w:rsidRDefault="009B46C3" w:rsidP="001B05F4">
      <w:pPr>
        <w:spacing w:after="0" w:line="240" w:lineRule="auto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208" w:name="image.7.28"/>
      <w:bookmarkEnd w:id="208"/>
      <w:r>
        <w:rPr>
          <w:noProof/>
          <w:lang w:eastAsia="ru-RU"/>
        </w:rPr>
        <w:lastRenderedPageBreak/>
        <w:drawing>
          <wp:inline distT="0" distB="0" distL="0" distR="0" wp14:anchorId="1D5AFC7B" wp14:editId="1156A4D2">
            <wp:extent cx="3736732" cy="2969288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75" t="28673" r="65529" b="22779"/>
                    <a:stretch/>
                  </pic:blipFill>
                  <pic:spPr bwMode="auto">
                    <a:xfrm>
                      <a:off x="0" y="0"/>
                      <a:ext cx="3766524" cy="299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="001B05F4"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7.28. </w:t>
      </w:r>
      <w:r w:rsidR="001B05F4"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Воздействие функциональной опции на реквизиты формы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Если функциональная </w:t>
      </w:r>
      <w:bookmarkStart w:id="209" w:name="keyword175"/>
      <w:bookmarkEnd w:id="209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опция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используется для управления реквизитами, которые, например, влияют на добавление каких-либо данных в регистры, на расчет каких-либо показателей (скажем, включение и отключение складского учета), скрытие или </w:t>
      </w:r>
      <w:bookmarkStart w:id="210" w:name="keyword176"/>
      <w:bookmarkEnd w:id="210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отображение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реквизита (например, реквизита документа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Склад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или "отключение" измерения регистра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Склад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 само </w:t>
      </w:r>
      <w:bookmarkStart w:id="211" w:name="keyword177"/>
      <w:bookmarkEnd w:id="211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себе не влияет на программные </w:t>
      </w:r>
      <w:bookmarkStart w:id="212" w:name="keyword178"/>
      <w:bookmarkEnd w:id="212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механизмы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работы системы. Это означает, что программный код, который должен выполняться при том или ином состоянии функциональной опции, разработчик должен писать самостоятельно, разветвляя, при необходимости, его выполнение в зависимости от состояния функциональной опции.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Продемонстрируем это на примере. Основываясь на состоянии функциональной опции </w:t>
      </w:r>
      <w:proofErr w:type="spellStart"/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РаботаСРасчетчиками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будем выводить различные сообщения при закрытии формы элемента справочника </w:t>
      </w:r>
      <w:r w:rsidRPr="001B05F4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Сотрудники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Создадим в модуле формы элемента справочника обработчик 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ПриЗакрытии</w:t>
      </w:r>
      <w:proofErr w:type="spellEnd"/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приведем его к следующему виду: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&amp;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НаКлиенте</w:t>
      </w:r>
      <w:proofErr w:type="spellEnd"/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Процедура 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ПриЗакрытии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)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Если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ПолучитьФункциональнуюОпциюФормы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("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РаботаСРасчетчиками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") Тогда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Предупреждение(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"Этот сотрудник может быть расчетчиком");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Иначе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  </w:t>
      </w:r>
      <w:proofErr w:type="gram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Предупреждение(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"Этот сотрудник не может быть расчетчиком");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 xml:space="preserve">  </w:t>
      </w: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КонецЕсли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;</w:t>
      </w:r>
    </w:p>
    <w:p w:rsidR="001B05F4" w:rsidRPr="001B05F4" w:rsidRDefault="001B05F4" w:rsidP="001B05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</w:pPr>
      <w:proofErr w:type="spellStart"/>
      <w:r w:rsidRPr="001B05F4">
        <w:rPr>
          <w:rFonts w:ascii="Courier New" w:eastAsia="Times New Roman" w:hAnsi="Courier New" w:cs="Courier New"/>
          <w:color w:val="8B0000"/>
          <w:sz w:val="20"/>
          <w:szCs w:val="20"/>
          <w:lang w:eastAsia="ru-RU"/>
        </w:rPr>
        <w:t>КонецПроцедуры</w:t>
      </w:r>
      <w:proofErr w:type="spellEnd"/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Здесь мы пользуемся функцией </w:t>
      </w:r>
      <w:proofErr w:type="spellStart"/>
      <w:proofErr w:type="gramStart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ПолучитьФункциональнуюОпциюФормы</w:t>
      </w:r>
      <w:proofErr w:type="spell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(</w:t>
      </w:r>
      <w:proofErr w:type="gramEnd"/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)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которая принимает на входе строковое имя функциональной опции. Если </w:t>
      </w:r>
      <w:bookmarkStart w:id="213" w:name="keyword179"/>
      <w:bookmarkEnd w:id="213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функция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возвратит </w:t>
      </w:r>
      <w:bookmarkStart w:id="214" w:name="keyword180"/>
      <w:bookmarkEnd w:id="214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Истина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– </w:t>
      </w:r>
      <w:bookmarkStart w:id="215" w:name="keyword181"/>
      <w:bookmarkEnd w:id="215"/>
      <w:r w:rsidRPr="001B05F4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пользователь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увидит сообщение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"Этот сотрудник может быть расчетчиком"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- в нашем случае подобное сообщение будет выведено для сотрудника Расчетчиков. В противном случае выводится сообщение </w:t>
      </w:r>
      <w:r w:rsidRPr="001B05F4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"Этот сотрудник не может быть расчетчиком"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Аналогично, анализируя состояние функциональных опций формы, можно управлять исполнением кода.</w:t>
      </w:r>
    </w:p>
    <w:p w:rsidR="001B05F4" w:rsidRPr="001B05F4" w:rsidRDefault="001B05F4" w:rsidP="001B05F4">
      <w:pPr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216" w:name="sect8"/>
      <w:bookmarkStart w:id="217" w:name="_GoBack"/>
      <w:bookmarkEnd w:id="216"/>
      <w:bookmarkEnd w:id="217"/>
      <w:r w:rsidRPr="001B05F4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Выводы</w:t>
      </w:r>
    </w:p>
    <w:p w:rsidR="001B05F4" w:rsidRPr="001B05F4" w:rsidRDefault="001B05F4" w:rsidP="001B05F4">
      <w:pPr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В этой </w:t>
      </w:r>
      <w:r w:rsidR="009B46C3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работе</w:t>
      </w:r>
      <w:r w:rsidRPr="001B05F4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мы рассмотрели работу с механизмом распределенных баз данных, создали систему полнотекстового поиска в базе данных, научились пользоваться функциональными опциями, параметрами функциональных опций и регламентными заданиями.</w:t>
      </w:r>
    </w:p>
    <w:p w:rsidR="005104F2" w:rsidRDefault="005104F2">
      <w:bookmarkStart w:id="218" w:name="sect9"/>
      <w:bookmarkEnd w:id="218"/>
    </w:p>
    <w:sectPr w:rsidR="005104F2" w:rsidSect="009B46C3">
      <w:pgSz w:w="11906" w:h="16838"/>
      <w:pgMar w:top="709" w:right="850" w:bottom="709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B26F30"/>
    <w:multiLevelType w:val="multilevel"/>
    <w:tmpl w:val="ACA84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9A12AF"/>
    <w:multiLevelType w:val="multilevel"/>
    <w:tmpl w:val="D4766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1F6E"/>
    <w:rsid w:val="00017C28"/>
    <w:rsid w:val="001B05F4"/>
    <w:rsid w:val="00273B34"/>
    <w:rsid w:val="004B1426"/>
    <w:rsid w:val="005104F2"/>
    <w:rsid w:val="00871F6E"/>
    <w:rsid w:val="009B46C3"/>
    <w:rsid w:val="00E44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EA855C"/>
  <w15:chartTrackingRefBased/>
  <w15:docId w15:val="{01D4EB80-CA17-4A77-A289-721F34525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1B05F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1B05F4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msonormal0">
    <w:name w:val="msonormal"/>
    <w:basedOn w:val="a"/>
    <w:rsid w:val="001B05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pelling-content-entity">
    <w:name w:val="spelling-content-entity"/>
    <w:basedOn w:val="a0"/>
    <w:rsid w:val="001B05F4"/>
  </w:style>
  <w:style w:type="paragraph" w:styleId="a3">
    <w:name w:val="Normal (Web)"/>
    <w:basedOn w:val="a"/>
    <w:uiPriority w:val="99"/>
    <w:semiHidden/>
    <w:unhideWhenUsed/>
    <w:rsid w:val="001B05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eyword">
    <w:name w:val="keyword"/>
    <w:basedOn w:val="a0"/>
    <w:rsid w:val="001B05F4"/>
  </w:style>
  <w:style w:type="character" w:styleId="a4">
    <w:name w:val="Hyperlink"/>
    <w:basedOn w:val="a0"/>
    <w:uiPriority w:val="99"/>
    <w:semiHidden/>
    <w:unhideWhenUsed/>
    <w:rsid w:val="001B05F4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1B05F4"/>
    <w:rPr>
      <w:color w:val="800080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1B05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B05F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example">
    <w:name w:val="texample"/>
    <w:basedOn w:val="a0"/>
    <w:rsid w:val="001B05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48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0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113255794">
              <w:marLeft w:val="-255"/>
              <w:marRight w:val="-25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66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59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12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2511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967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89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4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21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30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2769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553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72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9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72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42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340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00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48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45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96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01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1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0530352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665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49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932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31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175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53095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5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68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08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9761223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32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0029810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21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77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17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86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7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2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72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52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744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649549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71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017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2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38033">
          <w:marLeft w:val="0"/>
          <w:marRight w:val="0"/>
          <w:marTop w:val="0"/>
          <w:marBottom w:val="0"/>
          <w:divBdr>
            <w:top w:val="single" w:sz="6" w:space="8" w:color="EBD6A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intuit.ru/studies/courses/2321/621/lecture/13527?page=2" TargetMode="External"/><Relationship Id="rId18" Type="http://schemas.openxmlformats.org/officeDocument/2006/relationships/hyperlink" Target="http://www.intuit.ru/studies/courses/2321/621/lecture/13527?page=3" TargetMode="External"/><Relationship Id="rId26" Type="http://schemas.openxmlformats.org/officeDocument/2006/relationships/hyperlink" Target="http://www.intuit.ru/studies/courses/2321/621/lecture/13527?page=4" TargetMode="External"/><Relationship Id="rId39" Type="http://schemas.openxmlformats.org/officeDocument/2006/relationships/image" Target="media/image15.png"/><Relationship Id="rId21" Type="http://schemas.openxmlformats.org/officeDocument/2006/relationships/hyperlink" Target="http://www.intuit.ru/studies/courses/2321/621/lecture/13527?page=3" TargetMode="External"/><Relationship Id="rId34" Type="http://schemas.openxmlformats.org/officeDocument/2006/relationships/hyperlink" Target="http://www.intuit.ru/studies/courses/2321/621/lecture/13527?page=6" TargetMode="External"/><Relationship Id="rId42" Type="http://schemas.openxmlformats.org/officeDocument/2006/relationships/image" Target="media/image16.png"/><Relationship Id="rId47" Type="http://schemas.openxmlformats.org/officeDocument/2006/relationships/hyperlink" Target="http://www.intuit.ru/studies/courses/2321/621/lecture/13527?page=8" TargetMode="External"/><Relationship Id="rId50" Type="http://schemas.openxmlformats.org/officeDocument/2006/relationships/image" Target="media/image20.png"/><Relationship Id="rId55" Type="http://schemas.openxmlformats.org/officeDocument/2006/relationships/fontTable" Target="fontTable.xml"/><Relationship Id="rId7" Type="http://schemas.openxmlformats.org/officeDocument/2006/relationships/hyperlink" Target="http://www.intuit.ru/studies/courses/2321/621/lecture/13527?page=2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intuit.ru/studies/courses/2321/621/lecture/13527?page=3" TargetMode="External"/><Relationship Id="rId29" Type="http://schemas.openxmlformats.org/officeDocument/2006/relationships/hyperlink" Target="http://www.intuit.ru/studies/courses/2321/621/lecture/13527?page=4" TargetMode="External"/><Relationship Id="rId11" Type="http://schemas.openxmlformats.org/officeDocument/2006/relationships/hyperlink" Target="http://www.intuit.ru/studies/courses/2321/621/lecture/13527?page=2" TargetMode="External"/><Relationship Id="rId24" Type="http://schemas.openxmlformats.org/officeDocument/2006/relationships/hyperlink" Target="http://www.intuit.ru/studies/courses/2321/621/lecture/13527?page=4" TargetMode="External"/><Relationship Id="rId32" Type="http://schemas.openxmlformats.org/officeDocument/2006/relationships/hyperlink" Target="http://www.intuit.ru/studies/courses/2321/621/lecture/13527?page=6" TargetMode="External"/><Relationship Id="rId37" Type="http://schemas.openxmlformats.org/officeDocument/2006/relationships/image" Target="media/image14.png"/><Relationship Id="rId40" Type="http://schemas.openxmlformats.org/officeDocument/2006/relationships/hyperlink" Target="http://www.intuit.ru/studies/courses/2321/621/lecture/13527?page=7" TargetMode="External"/><Relationship Id="rId45" Type="http://schemas.openxmlformats.org/officeDocument/2006/relationships/hyperlink" Target="http://www.intuit.ru/studies/courses/2321/621/lecture/13527?page=8" TargetMode="External"/><Relationship Id="rId53" Type="http://schemas.openxmlformats.org/officeDocument/2006/relationships/hyperlink" Target="http://www.intuit.ru/studies/courses/2321/621/lecture/13527?page=9" TargetMode="External"/><Relationship Id="rId5" Type="http://schemas.openxmlformats.org/officeDocument/2006/relationships/hyperlink" Target="http://www.intuit.ru/studies/courses/2321/621/lecture/13527?page=1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1.png"/><Relationship Id="rId44" Type="http://schemas.openxmlformats.org/officeDocument/2006/relationships/image" Target="media/image17.png"/><Relationship Id="rId52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://www.intuit.ru/studies/courses/2321/621/lecture/13527?page=2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hyperlink" Target="http://www.intuit.ru/studies/courses/2321/621/lecture/13527?page=4" TargetMode="External"/><Relationship Id="rId30" Type="http://schemas.openxmlformats.org/officeDocument/2006/relationships/hyperlink" Target="http://www.intuit.ru/studies/courses/2321/621/lecture/13527?page=5" TargetMode="External"/><Relationship Id="rId35" Type="http://schemas.openxmlformats.org/officeDocument/2006/relationships/image" Target="media/image13.png"/><Relationship Id="rId43" Type="http://schemas.openxmlformats.org/officeDocument/2006/relationships/hyperlink" Target="http://www.intuit.ru/studies/courses/2321/621/lecture/13527?page=8" TargetMode="External"/><Relationship Id="rId48" Type="http://schemas.openxmlformats.org/officeDocument/2006/relationships/image" Target="media/image19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://www.intuit.ru/studies/courses/2321/621/lecture/13527?page=9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9.png"/><Relationship Id="rId33" Type="http://schemas.openxmlformats.org/officeDocument/2006/relationships/image" Target="media/image12.png"/><Relationship Id="rId38" Type="http://schemas.openxmlformats.org/officeDocument/2006/relationships/hyperlink" Target="http://www.intuit.ru/studies/courses/2321/621/lecture/13527?page=7" TargetMode="External"/><Relationship Id="rId46" Type="http://schemas.openxmlformats.org/officeDocument/2006/relationships/image" Target="media/image18.png"/><Relationship Id="rId20" Type="http://schemas.openxmlformats.org/officeDocument/2006/relationships/hyperlink" Target="http://www.intuit.ru/studies/courses/2321/621/lecture/13527?page=3" TargetMode="External"/><Relationship Id="rId41" Type="http://schemas.openxmlformats.org/officeDocument/2006/relationships/hyperlink" Target="http://www.intuit.ru/studies/courses/2321/621/lecture/13527?page=7" TargetMode="External"/><Relationship Id="rId54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://www.intuit.ru/studies/courses/2321/621/lecture/13527?page=3" TargetMode="External"/><Relationship Id="rId23" Type="http://schemas.openxmlformats.org/officeDocument/2006/relationships/hyperlink" Target="http://www.intuit.ru/studies/courses/2321/621/lecture/13527?page=4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://www.intuit.ru/studies/courses/2321/621/lecture/13527?page=6" TargetMode="External"/><Relationship Id="rId49" Type="http://schemas.openxmlformats.org/officeDocument/2006/relationships/hyperlink" Target="http://www.intuit.ru/studies/courses/2321/621/lecture/13527?page=9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6149</Words>
  <Characters>35050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Пикселькина Ольга Игнатьевна</dc:creator>
  <cp:keywords/>
  <dc:description/>
  <cp:lastModifiedBy>Пикселькина Ольга Игнатьевна</cp:lastModifiedBy>
  <cp:revision>2</cp:revision>
  <dcterms:created xsi:type="dcterms:W3CDTF">2021-01-30T08:08:00Z</dcterms:created>
  <dcterms:modified xsi:type="dcterms:W3CDTF">2021-01-30T08:08:00Z</dcterms:modified>
</cp:coreProperties>
</file>